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D43" w:rsidRPr="00EC2FEB"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5F7FDC" w:rsidRDefault="00D34D43" w:rsidP="00D34D43">
      <w:pPr>
        <w:pStyle w:val="Balk6"/>
        <w:spacing w:line="240" w:lineRule="auto"/>
        <w:ind w:firstLine="0"/>
        <w:jc w:val="center"/>
        <w:rPr>
          <w:rFonts w:asciiTheme="minorHAnsi" w:hAnsiTheme="minorHAnsi"/>
        </w:rPr>
      </w:pPr>
      <w:bookmarkStart w:id="0" w:name="_Söz.Ek-2:_Teknik_Şartname_(İş_Tanım"/>
      <w:bookmarkStart w:id="1" w:name="_Toc233021555"/>
      <w:bookmarkEnd w:id="0"/>
      <w:r w:rsidRPr="005F7FDC">
        <w:rPr>
          <w:rFonts w:asciiTheme="minorHAnsi" w:hAnsiTheme="minorHAnsi"/>
        </w:rPr>
        <w:t>Söz. Ek-2: Teknik Şartname (İş Tanımı)</w:t>
      </w:r>
      <w:bookmarkEnd w:id="1"/>
      <w:r w:rsidRPr="005F7FDC">
        <w:rPr>
          <w:rFonts w:asciiTheme="minorHAnsi" w:hAnsiTheme="minorHAnsi"/>
        </w:rPr>
        <w:t xml:space="preserve"> </w:t>
      </w:r>
    </w:p>
    <w:p w:rsidR="00D34D43" w:rsidRPr="005F7FDC" w:rsidRDefault="00D34D43" w:rsidP="00D34D43">
      <w:pPr>
        <w:spacing w:after="120"/>
        <w:jc w:val="both"/>
        <w:rPr>
          <w:rFonts w:asciiTheme="minorHAnsi" w:hAnsiTheme="minorHAnsi"/>
          <w:sz w:val="20"/>
          <w:szCs w:val="20"/>
        </w:rPr>
      </w:pPr>
      <w:r w:rsidRPr="005F7FDC">
        <w:rPr>
          <w:rFonts w:asciiTheme="minorHAnsi" w:hAnsiTheme="minorHAnsi"/>
          <w:color w:val="000000"/>
          <w:sz w:val="20"/>
          <w:szCs w:val="20"/>
        </w:rPr>
        <w:t>[</w:t>
      </w:r>
      <w:r w:rsidRPr="005F7FDC">
        <w:rPr>
          <w:rFonts w:asciiTheme="minorHAnsi" w:hAnsiTheme="minorHAnsi"/>
          <w:sz w:val="20"/>
          <w:szCs w:val="20"/>
        </w:rPr>
        <w:t>Teknik şartnamenin (iş tanımının) amacı, yürütülecek proje kapsamında gerçekleştirilecek faaliyetleri ve ya</w:t>
      </w:r>
      <w:bookmarkStart w:id="2" w:name="_GoBack"/>
      <w:bookmarkEnd w:id="2"/>
      <w:r w:rsidRPr="005F7FDC">
        <w:rPr>
          <w:rFonts w:asciiTheme="minorHAnsi" w:hAnsiTheme="minorHAnsi"/>
          <w:sz w:val="20"/>
          <w:szCs w:val="20"/>
        </w:rPr>
        <w:t>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B141A3" w:rsidRPr="005F7FDC" w:rsidRDefault="00D34D43" w:rsidP="00B141A3">
      <w:pPr>
        <w:overflowPunct w:val="0"/>
        <w:autoSpaceDE w:val="0"/>
        <w:autoSpaceDN w:val="0"/>
        <w:adjustRightInd w:val="0"/>
        <w:spacing w:after="120"/>
        <w:jc w:val="both"/>
        <w:textAlignment w:val="baseline"/>
        <w:rPr>
          <w:rFonts w:asciiTheme="minorHAnsi" w:hAnsiTheme="minorHAnsi"/>
        </w:rPr>
      </w:pPr>
      <w:r w:rsidRPr="005F7FDC">
        <w:rPr>
          <w:rFonts w:asciiTheme="minorHAnsi" w:hAnsiTheme="minorHAnsi"/>
          <w:sz w:val="20"/>
          <w:szCs w:val="20"/>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5F7FDC">
        <w:rPr>
          <w:rFonts w:asciiTheme="minorHAnsi" w:hAnsiTheme="minorHAnsi"/>
        </w:rPr>
        <w:t xml:space="preserve"> </w:t>
      </w:r>
    </w:p>
    <w:p w:rsidR="00EE6EE0" w:rsidRPr="005F7FDC" w:rsidRDefault="00EE6EE0"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460BBF" w:rsidRPr="005F7FDC" w:rsidRDefault="00460BBF" w:rsidP="00B141A3">
      <w:pPr>
        <w:overflowPunct w:val="0"/>
        <w:autoSpaceDE w:val="0"/>
        <w:autoSpaceDN w:val="0"/>
        <w:adjustRightInd w:val="0"/>
        <w:spacing w:after="120"/>
        <w:jc w:val="center"/>
        <w:textAlignment w:val="baseline"/>
        <w:rPr>
          <w:rFonts w:asciiTheme="minorHAnsi" w:hAnsiTheme="minorHAnsi"/>
          <w:b/>
        </w:rPr>
      </w:pPr>
    </w:p>
    <w:p w:rsidR="00EE6EE0" w:rsidRPr="005F7FDC" w:rsidRDefault="00EE6EE0" w:rsidP="00B141A3">
      <w:pPr>
        <w:overflowPunct w:val="0"/>
        <w:autoSpaceDE w:val="0"/>
        <w:autoSpaceDN w:val="0"/>
        <w:adjustRightInd w:val="0"/>
        <w:spacing w:after="120"/>
        <w:jc w:val="center"/>
        <w:textAlignment w:val="baseline"/>
        <w:rPr>
          <w:rFonts w:asciiTheme="minorHAnsi" w:hAnsiTheme="minorHAnsi"/>
          <w:b/>
        </w:rPr>
      </w:pPr>
    </w:p>
    <w:p w:rsidR="00D34D43" w:rsidRPr="005F7FDC" w:rsidRDefault="00D34D43" w:rsidP="00B141A3">
      <w:pPr>
        <w:overflowPunct w:val="0"/>
        <w:autoSpaceDE w:val="0"/>
        <w:autoSpaceDN w:val="0"/>
        <w:adjustRightInd w:val="0"/>
        <w:spacing w:after="120"/>
        <w:jc w:val="center"/>
        <w:textAlignment w:val="baseline"/>
        <w:rPr>
          <w:rFonts w:asciiTheme="minorHAnsi" w:hAnsiTheme="minorHAnsi"/>
          <w:b/>
        </w:rPr>
      </w:pPr>
      <w:r w:rsidRPr="005F7FDC">
        <w:rPr>
          <w:rFonts w:asciiTheme="minorHAnsi" w:hAnsiTheme="minorHAnsi"/>
          <w:b/>
        </w:rPr>
        <w:lastRenderedPageBreak/>
        <w:t xml:space="preserve">TEKNİK ŞARTNAME STANDART FORMU   </w:t>
      </w:r>
    </w:p>
    <w:p w:rsidR="00A12C8B" w:rsidRPr="005F7FDC" w:rsidRDefault="00D34D43" w:rsidP="00A12C8B">
      <w:pPr>
        <w:autoSpaceDE w:val="0"/>
        <w:autoSpaceDN w:val="0"/>
        <w:adjustRightInd w:val="0"/>
        <w:rPr>
          <w:rFonts w:asciiTheme="minorHAnsi" w:eastAsiaTheme="minorHAnsi" w:hAnsiTheme="minorHAnsi"/>
          <w:lang w:eastAsia="en-US"/>
        </w:rPr>
      </w:pPr>
      <w:r w:rsidRPr="005F7FDC">
        <w:rPr>
          <w:rFonts w:asciiTheme="minorHAnsi" w:hAnsiTheme="minorHAnsi"/>
          <w:b/>
        </w:rPr>
        <w:t>Sözleşme başlığı</w:t>
      </w:r>
      <w:r w:rsidRPr="005F7FDC">
        <w:rPr>
          <w:rFonts w:asciiTheme="minorHAnsi" w:hAnsiTheme="minorHAnsi"/>
          <w:b/>
        </w:rPr>
        <w:tab/>
        <w:t>:</w:t>
      </w:r>
      <w:r w:rsidRPr="005F7FDC">
        <w:rPr>
          <w:rFonts w:asciiTheme="minorHAnsi" w:hAnsiTheme="minorHAnsi"/>
        </w:rPr>
        <w:t xml:space="preserve"> </w:t>
      </w:r>
      <w:r w:rsidR="00A12C8B" w:rsidRPr="005F7FDC">
        <w:rPr>
          <w:rFonts w:asciiTheme="minorHAnsi" w:eastAsiaTheme="minorHAnsi" w:hAnsiTheme="minorHAnsi"/>
          <w:lang w:eastAsia="en-US"/>
        </w:rPr>
        <w:t>SIVI FORMÜLASYON PESTİSİTLERİN ÜRETİM VE DOLUM</w:t>
      </w:r>
    </w:p>
    <w:p w:rsidR="00D34D43" w:rsidRPr="005F7FDC" w:rsidRDefault="00A12C8B" w:rsidP="00A12C8B">
      <w:pPr>
        <w:autoSpaceDE w:val="0"/>
        <w:autoSpaceDN w:val="0"/>
        <w:adjustRightInd w:val="0"/>
        <w:rPr>
          <w:rFonts w:asciiTheme="minorHAnsi" w:hAnsiTheme="minorHAnsi"/>
        </w:rPr>
      </w:pPr>
      <w:r w:rsidRPr="005F7FDC">
        <w:rPr>
          <w:rFonts w:asciiTheme="minorHAnsi" w:eastAsiaTheme="minorHAnsi" w:hAnsiTheme="minorHAnsi"/>
          <w:lang w:eastAsia="en-US"/>
        </w:rPr>
        <w:t>SİSTEMLERİNDE KAPASİTE ARTIŞI İLE DEPOLAMA VE İŞ ANALİTİĞİ YAZILIMINA GEÇİŞ</w:t>
      </w:r>
    </w:p>
    <w:p w:rsidR="00D34D43" w:rsidRPr="005F7FDC" w:rsidRDefault="00D34D43" w:rsidP="00D34D43">
      <w:pPr>
        <w:spacing w:before="120" w:after="120"/>
        <w:rPr>
          <w:rFonts w:asciiTheme="minorHAnsi" w:hAnsiTheme="minorHAnsi"/>
          <w:color w:val="000000" w:themeColor="text1"/>
        </w:rPr>
      </w:pPr>
      <w:r w:rsidRPr="005F7FDC">
        <w:rPr>
          <w:rFonts w:asciiTheme="minorHAnsi" w:hAnsiTheme="minorHAnsi"/>
          <w:b/>
        </w:rPr>
        <w:t>Yayın Referansı</w:t>
      </w:r>
      <w:r w:rsidRPr="005F7FDC">
        <w:rPr>
          <w:rFonts w:asciiTheme="minorHAnsi" w:hAnsiTheme="minorHAnsi"/>
          <w:b/>
        </w:rPr>
        <w:tab/>
        <w:t>:</w:t>
      </w:r>
      <w:r w:rsidRPr="005F7FDC">
        <w:rPr>
          <w:rFonts w:asciiTheme="minorHAnsi" w:hAnsiTheme="minorHAnsi"/>
        </w:rPr>
        <w:t xml:space="preserve"> </w:t>
      </w:r>
      <w:r w:rsidR="00A12C8B" w:rsidRPr="005F7FDC">
        <w:rPr>
          <w:rFonts w:asciiTheme="minorHAnsi" w:eastAsiaTheme="minorHAnsi" w:hAnsiTheme="minorHAnsi"/>
          <w:lang w:eastAsia="en-US"/>
        </w:rPr>
        <w:t>TR62/18/RGG/0115</w:t>
      </w:r>
    </w:p>
    <w:p w:rsidR="00D34D43" w:rsidRPr="005F7FDC" w:rsidRDefault="00D34D43" w:rsidP="00246BAC">
      <w:pPr>
        <w:pStyle w:val="ListeParagraf"/>
        <w:numPr>
          <w:ilvl w:val="0"/>
          <w:numId w:val="6"/>
        </w:numPr>
        <w:spacing w:before="120" w:after="120"/>
        <w:rPr>
          <w:rFonts w:asciiTheme="minorHAnsi" w:hAnsiTheme="minorHAnsi"/>
        </w:rPr>
      </w:pPr>
      <w:r w:rsidRPr="005F7FDC">
        <w:rPr>
          <w:rFonts w:asciiTheme="minorHAnsi" w:hAnsiTheme="minorHAnsi"/>
        </w:rPr>
        <w:t>Genel Tanım</w:t>
      </w:r>
    </w:p>
    <w:p w:rsidR="00AD3564" w:rsidRPr="005F7FDC" w:rsidRDefault="00246BAC" w:rsidP="00AD3564">
      <w:pPr>
        <w:rPr>
          <w:rFonts w:asciiTheme="minorHAnsi" w:hAnsiTheme="minorHAnsi"/>
        </w:rPr>
      </w:pPr>
      <w:r w:rsidRPr="005F7FDC">
        <w:rPr>
          <w:rFonts w:asciiTheme="minorHAnsi" w:hAnsiTheme="minorHAnsi"/>
        </w:rPr>
        <w:t xml:space="preserve">ÜRETİM DOLUM HATTI </w:t>
      </w:r>
    </w:p>
    <w:p w:rsidR="000F622C" w:rsidRPr="005F7FDC" w:rsidRDefault="000F622C" w:rsidP="00AD3564">
      <w:pPr>
        <w:rPr>
          <w:rFonts w:asciiTheme="minorHAnsi" w:hAnsiTheme="minorHAnsi"/>
        </w:rPr>
      </w:pPr>
    </w:p>
    <w:p w:rsidR="00246BAC" w:rsidRPr="005F7FDC" w:rsidRDefault="00AD3564" w:rsidP="000F622C">
      <w:pPr>
        <w:jc w:val="both"/>
        <w:rPr>
          <w:rFonts w:asciiTheme="minorHAnsi" w:hAnsiTheme="minorHAnsi" w:cstheme="minorBidi"/>
          <w:color w:val="000000" w:themeColor="text1"/>
          <w:sz w:val="22"/>
          <w:lang w:eastAsia="en-US"/>
        </w:rPr>
      </w:pPr>
      <w:r w:rsidRPr="005F7FDC">
        <w:rPr>
          <w:rFonts w:asciiTheme="minorHAnsi" w:hAnsiTheme="minorHAnsi" w:cstheme="minorBidi"/>
          <w:color w:val="000000" w:themeColor="text1"/>
          <w:sz w:val="22"/>
          <w:lang w:eastAsia="en-US"/>
        </w:rPr>
        <w:t>Üretim dolum hattı ile üretimin karışım aşaması tamamlanmış olan sıvı yarı mamullerin belirlenen ambalaj ebatlarına, belirlenen gramajlarla tam otomatik olarak doldurulması, kapaklanması ve etiketlenmesi sağlanmaktadır. Belirlenen hızlarda ayarlanan konveyörler üzerinde hareket eden şişelerin belirlenen iş sırasına tabi tutulması ile, el değmeden, tam otomatik olarak bütün dolum ve ambalajlama işlemleri tek bir üretim hattı üzerinde tamamlanmaktadır.</w:t>
      </w:r>
    </w:p>
    <w:p w:rsidR="00D2394A" w:rsidRPr="005F7FDC" w:rsidRDefault="00D2394A" w:rsidP="000F622C">
      <w:pPr>
        <w:jc w:val="both"/>
        <w:rPr>
          <w:rFonts w:asciiTheme="minorHAnsi" w:hAnsiTheme="minorHAnsi" w:cstheme="minorBidi"/>
          <w:color w:val="000000" w:themeColor="text1"/>
          <w:sz w:val="20"/>
          <w:szCs w:val="22"/>
          <w:lang w:eastAsia="en-US"/>
        </w:rPr>
      </w:pPr>
    </w:p>
    <w:p w:rsidR="00246BAC" w:rsidRPr="005F7FDC" w:rsidRDefault="00D34D43" w:rsidP="00246BAC">
      <w:pPr>
        <w:pStyle w:val="ListeParagraf"/>
        <w:numPr>
          <w:ilvl w:val="0"/>
          <w:numId w:val="6"/>
        </w:numPr>
        <w:spacing w:before="120" w:after="120"/>
        <w:rPr>
          <w:rFonts w:asciiTheme="minorHAnsi" w:hAnsiTheme="minorHAnsi"/>
        </w:rPr>
      </w:pPr>
      <w:r w:rsidRPr="005F7FDC">
        <w:rPr>
          <w:rFonts w:asciiTheme="minorHAnsi" w:hAnsiTheme="minorHAnsi"/>
        </w:rPr>
        <w:t>Tedarik Edilecek Mallar, Teknik Özellikleri ve Miktarı</w:t>
      </w:r>
    </w:p>
    <w:p w:rsidR="00246BAC" w:rsidRPr="005F7FDC" w:rsidRDefault="00246BAC" w:rsidP="00246BAC">
      <w:pPr>
        <w:spacing w:before="120" w:after="120"/>
        <w:rPr>
          <w:rFonts w:asciiTheme="minorHAnsi" w:hAnsiTheme="minorHAnsi"/>
          <w:b/>
        </w:rPr>
      </w:pPr>
      <w:r w:rsidRPr="005F7FDC">
        <w:rPr>
          <w:rFonts w:asciiTheme="minorHAnsi" w:hAnsiTheme="minorHAnsi"/>
          <w:b/>
        </w:rPr>
        <w:t>LOT 1: ÜRETİM DOLUM HATTI</w:t>
      </w:r>
    </w:p>
    <w:p w:rsidR="000F622C" w:rsidRPr="005F7FDC" w:rsidRDefault="00D77F37" w:rsidP="00EC2FEB">
      <w:pPr>
        <w:spacing w:before="120" w:after="120"/>
        <w:ind w:firstLine="708"/>
        <w:jc w:val="both"/>
        <w:rPr>
          <w:rFonts w:asciiTheme="minorHAnsi" w:hAnsiTheme="minorHAnsi"/>
          <w:sz w:val="22"/>
          <w:szCs w:val="22"/>
        </w:rPr>
      </w:pPr>
      <w:r w:rsidRPr="005F7FDC">
        <w:rPr>
          <w:rFonts w:asciiTheme="minorHAnsi" w:hAnsiTheme="minorHAnsi"/>
          <w:sz w:val="22"/>
          <w:szCs w:val="22"/>
        </w:rPr>
        <w:t>Üretim Dolum Hattı to</w:t>
      </w:r>
      <w:r w:rsidR="003566D8" w:rsidRPr="005F7FDC">
        <w:rPr>
          <w:rFonts w:asciiTheme="minorHAnsi" w:hAnsiTheme="minorHAnsi"/>
          <w:sz w:val="22"/>
          <w:szCs w:val="22"/>
        </w:rPr>
        <w:t>plamda 9 ana kısımdan oluşmalıdır.</w:t>
      </w:r>
    </w:p>
    <w:p w:rsidR="00D77F37" w:rsidRPr="005F7FDC" w:rsidRDefault="00D77F37" w:rsidP="00EC2FEB">
      <w:pPr>
        <w:spacing w:before="120" w:after="120"/>
        <w:ind w:firstLine="708"/>
        <w:jc w:val="both"/>
        <w:rPr>
          <w:rFonts w:asciiTheme="minorHAnsi" w:hAnsiTheme="minorHAnsi" w:cstheme="minorBidi"/>
          <w:sz w:val="22"/>
          <w:szCs w:val="22"/>
          <w:lang w:eastAsia="en-US"/>
        </w:rPr>
      </w:pPr>
      <w:r w:rsidRPr="005F7FDC">
        <w:rPr>
          <w:rFonts w:asciiTheme="minorHAnsi" w:hAnsiTheme="minorHAnsi"/>
          <w:sz w:val="22"/>
          <w:szCs w:val="22"/>
        </w:rPr>
        <w:t xml:space="preserve">1-BOŞ ŞİŞE BESLEME TABLASI: </w:t>
      </w:r>
      <w:r w:rsidRPr="005F7FDC">
        <w:rPr>
          <w:rFonts w:asciiTheme="minorHAnsi" w:hAnsiTheme="minorHAnsi" w:cstheme="minorBidi"/>
          <w:sz w:val="22"/>
          <w:szCs w:val="22"/>
          <w:lang w:eastAsia="en-US"/>
        </w:rPr>
        <w:t>Tabla üzerinde yerleştirilen boş şişelerin dolum makinesine hareketli bir konveyör ile aktarılmasını sağlayan makinedir.</w:t>
      </w:r>
    </w:p>
    <w:p w:rsidR="00D77F37" w:rsidRPr="005F7FDC" w:rsidRDefault="00D77F37" w:rsidP="00EC2FEB">
      <w:pPr>
        <w:spacing w:before="120" w:after="120"/>
        <w:ind w:firstLine="708"/>
        <w:jc w:val="both"/>
        <w:rPr>
          <w:rFonts w:asciiTheme="minorHAnsi" w:hAnsiTheme="minorHAnsi"/>
          <w:sz w:val="22"/>
          <w:szCs w:val="22"/>
        </w:rPr>
      </w:pPr>
      <w:r w:rsidRPr="005F7FDC">
        <w:rPr>
          <w:rFonts w:asciiTheme="minorHAnsi" w:hAnsiTheme="minorHAnsi"/>
          <w:sz w:val="22"/>
          <w:szCs w:val="22"/>
        </w:rPr>
        <w:t xml:space="preserve">2-PLC KONTROLLÜ TAM OTOMATİK, PİSTONLU SIVI DOLUM </w:t>
      </w:r>
      <w:proofErr w:type="gramStart"/>
      <w:r w:rsidRPr="005F7FDC">
        <w:rPr>
          <w:rFonts w:asciiTheme="minorHAnsi" w:hAnsiTheme="minorHAnsi"/>
          <w:sz w:val="22"/>
          <w:szCs w:val="22"/>
        </w:rPr>
        <w:t>MAKİNESİ :</w:t>
      </w:r>
      <w:proofErr w:type="gramEnd"/>
      <w:r w:rsidRPr="005F7FDC">
        <w:rPr>
          <w:rFonts w:asciiTheme="minorHAnsi" w:hAnsiTheme="minorHAnsi"/>
          <w:sz w:val="22"/>
          <w:szCs w:val="22"/>
        </w:rPr>
        <w:t xml:space="preserve"> Hareketli konveyör ile dolum başlıklarının altına beslenen şişelerin içerisine ayarlanan piston hacimlerine göre sıvı ürünlerin gramaj ayarlarının ve </w:t>
      </w:r>
      <w:proofErr w:type="spellStart"/>
      <w:r w:rsidRPr="005F7FDC">
        <w:rPr>
          <w:rFonts w:asciiTheme="minorHAnsi" w:hAnsiTheme="minorHAnsi"/>
          <w:sz w:val="22"/>
          <w:szCs w:val="22"/>
        </w:rPr>
        <w:t>dolumlarının</w:t>
      </w:r>
      <w:proofErr w:type="spellEnd"/>
      <w:r w:rsidRPr="005F7FDC">
        <w:rPr>
          <w:rFonts w:asciiTheme="minorHAnsi" w:hAnsiTheme="minorHAnsi"/>
          <w:sz w:val="22"/>
          <w:szCs w:val="22"/>
        </w:rPr>
        <w:t xml:space="preserve"> tam otomatik olarak el değmeden yapıldığı makinedir.</w:t>
      </w:r>
    </w:p>
    <w:p w:rsidR="00D77F37" w:rsidRPr="005F7FDC" w:rsidRDefault="00D77F37" w:rsidP="00EC2FEB">
      <w:pPr>
        <w:spacing w:before="120" w:after="120"/>
        <w:ind w:firstLine="708"/>
        <w:jc w:val="both"/>
        <w:rPr>
          <w:rFonts w:asciiTheme="minorHAnsi" w:hAnsiTheme="minorHAnsi"/>
          <w:sz w:val="22"/>
          <w:szCs w:val="22"/>
        </w:rPr>
      </w:pPr>
      <w:r w:rsidRPr="005F7FDC">
        <w:rPr>
          <w:rFonts w:asciiTheme="minorHAnsi" w:hAnsiTheme="minorHAnsi"/>
          <w:sz w:val="22"/>
          <w:szCs w:val="22"/>
        </w:rPr>
        <w:t xml:space="preserve">3-KAPAKLAMA </w:t>
      </w:r>
      <w:proofErr w:type="gramStart"/>
      <w:r w:rsidRPr="005F7FDC">
        <w:rPr>
          <w:rFonts w:asciiTheme="minorHAnsi" w:hAnsiTheme="minorHAnsi"/>
          <w:sz w:val="22"/>
          <w:szCs w:val="22"/>
        </w:rPr>
        <w:t>MAKİNESİ :</w:t>
      </w:r>
      <w:proofErr w:type="gramEnd"/>
      <w:r w:rsidRPr="005F7FDC">
        <w:rPr>
          <w:rFonts w:asciiTheme="minorHAnsi" w:hAnsiTheme="minorHAnsi"/>
          <w:sz w:val="22"/>
          <w:szCs w:val="22"/>
        </w:rPr>
        <w:t xml:space="preserve"> Dolum işlemi yapılmış şişelerin kapaklarının takılarak sıkılmasını sağlayan makinedir. </w:t>
      </w:r>
    </w:p>
    <w:p w:rsidR="00D77F37" w:rsidRPr="005F7FDC" w:rsidRDefault="00D77F37" w:rsidP="00EC2FEB">
      <w:pPr>
        <w:spacing w:before="120" w:after="120"/>
        <w:ind w:firstLine="708"/>
        <w:jc w:val="both"/>
        <w:rPr>
          <w:rFonts w:asciiTheme="minorHAnsi" w:hAnsiTheme="minorHAnsi"/>
          <w:sz w:val="22"/>
          <w:szCs w:val="22"/>
        </w:rPr>
      </w:pPr>
      <w:r w:rsidRPr="005F7FDC">
        <w:rPr>
          <w:rFonts w:asciiTheme="minorHAnsi" w:hAnsiTheme="minorHAnsi"/>
          <w:sz w:val="22"/>
          <w:szCs w:val="22"/>
        </w:rPr>
        <w:t xml:space="preserve">4-AZOT GAZI UYGULAMA </w:t>
      </w:r>
      <w:proofErr w:type="gramStart"/>
      <w:r w:rsidRPr="005F7FDC">
        <w:rPr>
          <w:rFonts w:asciiTheme="minorHAnsi" w:hAnsiTheme="minorHAnsi"/>
          <w:sz w:val="22"/>
          <w:szCs w:val="22"/>
        </w:rPr>
        <w:t>MAKİNESİ :</w:t>
      </w:r>
      <w:proofErr w:type="gramEnd"/>
      <w:r w:rsidRPr="005F7FDC">
        <w:rPr>
          <w:rFonts w:asciiTheme="minorHAnsi" w:hAnsiTheme="minorHAnsi"/>
          <w:sz w:val="22"/>
          <w:szCs w:val="22"/>
        </w:rPr>
        <w:t xml:space="preserve"> Kapaklama işleminden önce şişelerin içerisine azot gazı sıkılmasını sağlayan makinedir. </w:t>
      </w:r>
    </w:p>
    <w:p w:rsidR="00D77F37" w:rsidRPr="005F7FDC" w:rsidRDefault="00D77F37" w:rsidP="00EC2FEB">
      <w:pPr>
        <w:spacing w:before="120" w:after="120"/>
        <w:ind w:firstLine="708"/>
        <w:jc w:val="both"/>
        <w:rPr>
          <w:rFonts w:asciiTheme="minorHAnsi" w:hAnsiTheme="minorHAnsi"/>
          <w:sz w:val="22"/>
          <w:szCs w:val="22"/>
        </w:rPr>
      </w:pPr>
      <w:r w:rsidRPr="005F7FDC">
        <w:rPr>
          <w:rFonts w:asciiTheme="minorHAnsi" w:hAnsiTheme="minorHAnsi"/>
          <w:sz w:val="22"/>
          <w:szCs w:val="22"/>
        </w:rPr>
        <w:t xml:space="preserve">5-KAPAK TAŞIMA </w:t>
      </w:r>
      <w:proofErr w:type="gramStart"/>
      <w:r w:rsidRPr="005F7FDC">
        <w:rPr>
          <w:rFonts w:asciiTheme="minorHAnsi" w:hAnsiTheme="minorHAnsi"/>
          <w:sz w:val="22"/>
          <w:szCs w:val="22"/>
        </w:rPr>
        <w:t>ELEVATÖRÜ :</w:t>
      </w:r>
      <w:proofErr w:type="gramEnd"/>
      <w:r w:rsidRPr="005F7FDC">
        <w:rPr>
          <w:rFonts w:asciiTheme="minorHAnsi" w:hAnsiTheme="minorHAnsi"/>
          <w:sz w:val="22"/>
          <w:szCs w:val="22"/>
        </w:rPr>
        <w:t xml:space="preserve"> Bu makine kapak kapatma makinesine boş kapakları taşımak için kullanılan bir makinedir.</w:t>
      </w:r>
    </w:p>
    <w:p w:rsidR="00D77F37" w:rsidRPr="005F7FDC" w:rsidRDefault="00D77F37" w:rsidP="00EC2FEB">
      <w:pPr>
        <w:spacing w:before="120" w:after="120"/>
        <w:ind w:firstLine="708"/>
        <w:jc w:val="both"/>
        <w:rPr>
          <w:rFonts w:asciiTheme="minorHAnsi" w:hAnsiTheme="minorHAnsi"/>
          <w:sz w:val="22"/>
          <w:szCs w:val="22"/>
        </w:rPr>
      </w:pPr>
      <w:r w:rsidRPr="005F7FDC">
        <w:rPr>
          <w:rFonts w:asciiTheme="minorHAnsi" w:hAnsiTheme="minorHAnsi"/>
          <w:sz w:val="22"/>
          <w:szCs w:val="22"/>
        </w:rPr>
        <w:t xml:space="preserve">6-HATALI KAPAK KONTROL </w:t>
      </w:r>
      <w:proofErr w:type="gramStart"/>
      <w:r w:rsidRPr="005F7FDC">
        <w:rPr>
          <w:rFonts w:asciiTheme="minorHAnsi" w:hAnsiTheme="minorHAnsi"/>
          <w:sz w:val="22"/>
          <w:szCs w:val="22"/>
        </w:rPr>
        <w:t>MAKİNESİ :</w:t>
      </w:r>
      <w:proofErr w:type="gramEnd"/>
      <w:r w:rsidRPr="005F7FDC">
        <w:rPr>
          <w:rFonts w:asciiTheme="minorHAnsi" w:hAnsiTheme="minorHAnsi"/>
          <w:sz w:val="22"/>
          <w:szCs w:val="22"/>
        </w:rPr>
        <w:t xml:space="preserve"> Kapakları kapatılan şişelerin üzerindeki kapakların tam olarak yerine oturup oturmadığını ve kapakların içerisinde alüminyum folyo koruyu</w:t>
      </w:r>
      <w:r w:rsidR="00A6079E" w:rsidRPr="005F7FDC">
        <w:rPr>
          <w:rFonts w:asciiTheme="minorHAnsi" w:hAnsiTheme="minorHAnsi"/>
          <w:sz w:val="22"/>
          <w:szCs w:val="22"/>
        </w:rPr>
        <w:t>cu</w:t>
      </w:r>
      <w:r w:rsidRPr="005F7FDC">
        <w:rPr>
          <w:rFonts w:asciiTheme="minorHAnsi" w:hAnsiTheme="minorHAnsi"/>
          <w:sz w:val="22"/>
          <w:szCs w:val="22"/>
        </w:rPr>
        <w:t xml:space="preserve">nun olup olmadığını </w:t>
      </w:r>
      <w:proofErr w:type="spellStart"/>
      <w:r w:rsidRPr="005F7FDC">
        <w:rPr>
          <w:rFonts w:asciiTheme="minorHAnsi" w:hAnsiTheme="minorHAnsi"/>
          <w:sz w:val="22"/>
          <w:szCs w:val="22"/>
        </w:rPr>
        <w:t>sensörler</w:t>
      </w:r>
      <w:proofErr w:type="spellEnd"/>
      <w:r w:rsidRPr="005F7FDC">
        <w:rPr>
          <w:rFonts w:asciiTheme="minorHAnsi" w:hAnsiTheme="minorHAnsi"/>
          <w:sz w:val="22"/>
          <w:szCs w:val="22"/>
        </w:rPr>
        <w:t xml:space="preserve"> vasıtasıyla kontrol eden makinedir.</w:t>
      </w:r>
    </w:p>
    <w:p w:rsidR="00D77F37" w:rsidRPr="005F7FDC" w:rsidRDefault="00D77F37" w:rsidP="00EC2FEB">
      <w:pPr>
        <w:spacing w:before="120" w:after="120"/>
        <w:ind w:firstLine="708"/>
        <w:jc w:val="both"/>
        <w:rPr>
          <w:rFonts w:asciiTheme="minorHAnsi" w:hAnsiTheme="minorHAnsi"/>
          <w:sz w:val="22"/>
          <w:szCs w:val="22"/>
        </w:rPr>
      </w:pPr>
      <w:r w:rsidRPr="005F7FDC">
        <w:rPr>
          <w:rFonts w:asciiTheme="minorHAnsi" w:hAnsiTheme="minorHAnsi"/>
          <w:sz w:val="22"/>
          <w:szCs w:val="22"/>
        </w:rPr>
        <w:t xml:space="preserve">7-ALÜMİNYUM FOLYO İNDİKSİYON YAPIŞTIRMA </w:t>
      </w:r>
      <w:proofErr w:type="gramStart"/>
      <w:r w:rsidRPr="005F7FDC">
        <w:rPr>
          <w:rFonts w:asciiTheme="minorHAnsi" w:hAnsiTheme="minorHAnsi"/>
          <w:sz w:val="22"/>
          <w:szCs w:val="22"/>
        </w:rPr>
        <w:t>MAKİNESİ :</w:t>
      </w:r>
      <w:proofErr w:type="gramEnd"/>
      <w:r w:rsidRPr="005F7FDC">
        <w:rPr>
          <w:rFonts w:asciiTheme="minorHAnsi" w:hAnsiTheme="minorHAnsi"/>
          <w:sz w:val="22"/>
          <w:szCs w:val="22"/>
        </w:rPr>
        <w:t xml:space="preserve"> Kapakları kapatılan şişelerin kapaklarının içerisindeki alüminyum folyo koruyucusunun şişe kapağına yapıştırılmasını sağlayan makinedir.</w:t>
      </w:r>
    </w:p>
    <w:p w:rsidR="00D77F37" w:rsidRPr="005F7FDC" w:rsidRDefault="00D77F37" w:rsidP="00EC2FEB">
      <w:pPr>
        <w:spacing w:before="120" w:after="120"/>
        <w:ind w:firstLine="708"/>
        <w:jc w:val="both"/>
        <w:rPr>
          <w:rFonts w:asciiTheme="minorHAnsi" w:hAnsiTheme="minorHAnsi"/>
          <w:sz w:val="22"/>
          <w:szCs w:val="22"/>
        </w:rPr>
      </w:pPr>
      <w:r w:rsidRPr="005F7FDC">
        <w:rPr>
          <w:rFonts w:asciiTheme="minorHAnsi" w:hAnsiTheme="minorHAnsi"/>
          <w:sz w:val="22"/>
          <w:szCs w:val="22"/>
        </w:rPr>
        <w:t xml:space="preserve">8-OTOMATİK ETİKETLEME </w:t>
      </w:r>
      <w:proofErr w:type="gramStart"/>
      <w:r w:rsidRPr="005F7FDC">
        <w:rPr>
          <w:rFonts w:asciiTheme="minorHAnsi" w:hAnsiTheme="minorHAnsi"/>
          <w:sz w:val="22"/>
          <w:szCs w:val="22"/>
        </w:rPr>
        <w:t>MAKİNESİ :</w:t>
      </w:r>
      <w:proofErr w:type="gramEnd"/>
      <w:r w:rsidRPr="005F7FDC">
        <w:rPr>
          <w:rFonts w:asciiTheme="minorHAnsi" w:hAnsiTheme="minorHAnsi"/>
          <w:sz w:val="22"/>
          <w:szCs w:val="22"/>
        </w:rPr>
        <w:t xml:space="preserve"> Alüminyum folyo ile ağzı ve kapağı kapatılan şişelerin üzerine kendisinden yapışkanlı etiketlerin uygulandığı ve etiketleme işleminin tam otomatik olarak gerçekleştirildiği makinedir.</w:t>
      </w:r>
    </w:p>
    <w:p w:rsidR="00D77F37" w:rsidRPr="005F7FDC" w:rsidRDefault="00D77F37" w:rsidP="00EC2FEB">
      <w:pPr>
        <w:spacing w:before="120" w:after="120"/>
        <w:ind w:firstLine="708"/>
        <w:jc w:val="both"/>
        <w:rPr>
          <w:rFonts w:asciiTheme="minorHAnsi" w:hAnsiTheme="minorHAnsi"/>
          <w:sz w:val="22"/>
          <w:szCs w:val="22"/>
        </w:rPr>
      </w:pPr>
      <w:r w:rsidRPr="005F7FDC">
        <w:rPr>
          <w:rFonts w:asciiTheme="minorHAnsi" w:hAnsiTheme="minorHAnsi"/>
          <w:sz w:val="22"/>
          <w:szCs w:val="22"/>
        </w:rPr>
        <w:t>9-</w:t>
      </w:r>
      <w:proofErr w:type="gramStart"/>
      <w:r w:rsidRPr="005F7FDC">
        <w:rPr>
          <w:rFonts w:asciiTheme="minorHAnsi" w:hAnsiTheme="minorHAnsi"/>
          <w:sz w:val="22"/>
          <w:szCs w:val="22"/>
        </w:rPr>
        <w:t>KONVEYÖRLER :</w:t>
      </w:r>
      <w:proofErr w:type="gramEnd"/>
      <w:r w:rsidRPr="005F7FDC">
        <w:rPr>
          <w:rFonts w:asciiTheme="minorHAnsi" w:hAnsiTheme="minorHAnsi"/>
          <w:sz w:val="22"/>
          <w:szCs w:val="22"/>
        </w:rPr>
        <w:t xml:space="preserve"> Her makinenin arasında bağlantıyı ve belirlenen uygun dönüş açısını sağlayacak özellikteki banttır.</w:t>
      </w:r>
    </w:p>
    <w:p w:rsidR="00FA7716" w:rsidRPr="005F7FDC" w:rsidRDefault="00FA7716" w:rsidP="00FA7716">
      <w:pPr>
        <w:spacing w:before="120" w:after="120"/>
        <w:ind w:firstLine="708"/>
        <w:rPr>
          <w:rFonts w:asciiTheme="minorHAnsi" w:hAnsiTheme="minorHAnsi"/>
          <w:sz w:val="22"/>
          <w:szCs w:val="22"/>
        </w:rPr>
      </w:pPr>
    </w:p>
    <w:p w:rsidR="00FA7716" w:rsidRPr="005F7FDC" w:rsidRDefault="00FA7716" w:rsidP="007674D2">
      <w:pPr>
        <w:spacing w:before="120" w:after="120"/>
        <w:rPr>
          <w:rFonts w:asciiTheme="minorHAnsi" w:hAnsiTheme="minorHAnsi"/>
          <w:sz w:val="22"/>
          <w:szCs w:val="22"/>
        </w:rPr>
      </w:pPr>
    </w:p>
    <w:p w:rsidR="00FA7716" w:rsidRPr="005F7FDC" w:rsidRDefault="00FA7716" w:rsidP="00FA7716">
      <w:pPr>
        <w:spacing w:before="120" w:after="120"/>
        <w:ind w:firstLine="708"/>
        <w:rPr>
          <w:rFonts w:asciiTheme="minorHAnsi" w:hAnsiTheme="minorHAnsi"/>
          <w:sz w:val="22"/>
          <w:szCs w:val="22"/>
        </w:rPr>
      </w:pPr>
    </w:p>
    <w:p w:rsidR="00FA7716" w:rsidRPr="005F7FDC" w:rsidRDefault="00FA7716" w:rsidP="007674D2">
      <w:pPr>
        <w:spacing w:before="120" w:after="120"/>
        <w:rPr>
          <w:rFonts w:asciiTheme="minorHAnsi" w:hAnsiTheme="minorHAnsi"/>
          <w:sz w:val="22"/>
          <w:szCs w:val="22"/>
        </w:rPr>
      </w:pPr>
    </w:p>
    <w:tbl>
      <w:tblPr>
        <w:tblpPr w:leftFromText="141" w:rightFromText="141" w:vertAnchor="text" w:tblpX="108"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6704"/>
        <w:gridCol w:w="1321"/>
      </w:tblGrid>
      <w:tr w:rsidR="00D34D43" w:rsidRPr="005F7FDC" w:rsidTr="000F622C">
        <w:trPr>
          <w:cantSplit/>
          <w:trHeight w:val="274"/>
          <w:tblHeader/>
        </w:trPr>
        <w:tc>
          <w:tcPr>
            <w:tcW w:w="1037" w:type="dxa"/>
            <w:shd w:val="pct5" w:color="auto" w:fill="FFFFFF"/>
          </w:tcPr>
          <w:p w:rsidR="00D34D43" w:rsidRPr="005F7FDC" w:rsidRDefault="00D34D43" w:rsidP="000F622C">
            <w:pPr>
              <w:spacing w:before="120" w:after="120"/>
              <w:jc w:val="center"/>
              <w:rPr>
                <w:rFonts w:asciiTheme="minorHAnsi" w:hAnsiTheme="minorHAnsi"/>
                <w:b/>
              </w:rPr>
            </w:pPr>
            <w:r w:rsidRPr="005F7FDC">
              <w:rPr>
                <w:rFonts w:asciiTheme="minorHAnsi" w:hAnsiTheme="minorHAnsi"/>
                <w:b/>
              </w:rPr>
              <w:lastRenderedPageBreak/>
              <w:t>A</w:t>
            </w:r>
          </w:p>
        </w:tc>
        <w:tc>
          <w:tcPr>
            <w:tcW w:w="6704" w:type="dxa"/>
            <w:shd w:val="pct5" w:color="auto" w:fill="FFFFFF"/>
          </w:tcPr>
          <w:p w:rsidR="00D34D43" w:rsidRPr="005F7FDC" w:rsidRDefault="00D34D43" w:rsidP="000F622C">
            <w:pPr>
              <w:spacing w:before="120" w:after="120"/>
              <w:jc w:val="center"/>
              <w:rPr>
                <w:rFonts w:asciiTheme="minorHAnsi" w:hAnsiTheme="minorHAnsi"/>
                <w:b/>
              </w:rPr>
            </w:pPr>
            <w:r w:rsidRPr="005F7FDC">
              <w:rPr>
                <w:rFonts w:asciiTheme="minorHAnsi" w:hAnsiTheme="minorHAnsi"/>
                <w:b/>
              </w:rPr>
              <w:t>B</w:t>
            </w:r>
          </w:p>
        </w:tc>
        <w:tc>
          <w:tcPr>
            <w:tcW w:w="1321" w:type="dxa"/>
            <w:shd w:val="pct5" w:color="auto" w:fill="FFFFFF"/>
          </w:tcPr>
          <w:p w:rsidR="00D34D43" w:rsidRPr="005F7FDC" w:rsidRDefault="00D34D43" w:rsidP="000F622C">
            <w:pPr>
              <w:spacing w:before="120" w:after="120"/>
              <w:jc w:val="center"/>
              <w:rPr>
                <w:rFonts w:asciiTheme="minorHAnsi" w:hAnsiTheme="minorHAnsi"/>
                <w:b/>
              </w:rPr>
            </w:pPr>
            <w:r w:rsidRPr="005F7FDC">
              <w:rPr>
                <w:rFonts w:asciiTheme="minorHAnsi" w:hAnsiTheme="minorHAnsi"/>
                <w:b/>
              </w:rPr>
              <w:t>C</w:t>
            </w:r>
          </w:p>
        </w:tc>
      </w:tr>
      <w:tr w:rsidR="00D34D43" w:rsidRPr="005F7FDC" w:rsidTr="000F622C">
        <w:trPr>
          <w:cantSplit/>
          <w:trHeight w:val="274"/>
          <w:tblHeader/>
        </w:trPr>
        <w:tc>
          <w:tcPr>
            <w:tcW w:w="1037" w:type="dxa"/>
            <w:shd w:val="pct5" w:color="auto" w:fill="FFFFFF"/>
          </w:tcPr>
          <w:p w:rsidR="00D34D43" w:rsidRPr="005F7FDC" w:rsidRDefault="00D34D43" w:rsidP="000F622C">
            <w:pPr>
              <w:spacing w:before="120" w:after="120"/>
              <w:jc w:val="center"/>
              <w:rPr>
                <w:rFonts w:asciiTheme="minorHAnsi" w:hAnsiTheme="minorHAnsi"/>
                <w:b/>
              </w:rPr>
            </w:pPr>
            <w:r w:rsidRPr="005F7FDC">
              <w:rPr>
                <w:rFonts w:asciiTheme="minorHAnsi" w:hAnsiTheme="minorHAnsi"/>
                <w:b/>
              </w:rPr>
              <w:t>Sıra No</w:t>
            </w:r>
          </w:p>
        </w:tc>
        <w:tc>
          <w:tcPr>
            <w:tcW w:w="6704" w:type="dxa"/>
            <w:shd w:val="pct5" w:color="auto" w:fill="FFFFFF"/>
          </w:tcPr>
          <w:p w:rsidR="00D34D43" w:rsidRPr="005F7FDC" w:rsidRDefault="00D34D43" w:rsidP="000F622C">
            <w:pPr>
              <w:spacing w:before="120" w:after="120"/>
              <w:jc w:val="center"/>
              <w:rPr>
                <w:rFonts w:asciiTheme="minorHAnsi" w:hAnsiTheme="minorHAnsi"/>
                <w:b/>
              </w:rPr>
            </w:pPr>
            <w:r w:rsidRPr="005F7FDC">
              <w:rPr>
                <w:rFonts w:asciiTheme="minorHAnsi" w:hAnsiTheme="minorHAnsi"/>
                <w:b/>
              </w:rPr>
              <w:t>Teknik Özellikler</w:t>
            </w:r>
          </w:p>
        </w:tc>
        <w:tc>
          <w:tcPr>
            <w:tcW w:w="1321" w:type="dxa"/>
            <w:shd w:val="pct5" w:color="auto" w:fill="FFFFFF"/>
          </w:tcPr>
          <w:p w:rsidR="00D34D43" w:rsidRPr="005F7FDC" w:rsidRDefault="00D34D43" w:rsidP="000F622C">
            <w:pPr>
              <w:spacing w:before="120" w:after="120"/>
              <w:jc w:val="center"/>
              <w:rPr>
                <w:rFonts w:asciiTheme="minorHAnsi" w:hAnsiTheme="minorHAnsi"/>
                <w:b/>
              </w:rPr>
            </w:pPr>
            <w:r w:rsidRPr="005F7FDC">
              <w:rPr>
                <w:rFonts w:asciiTheme="minorHAnsi" w:hAnsiTheme="minorHAnsi"/>
                <w:b/>
              </w:rPr>
              <w:t>Miktar</w:t>
            </w:r>
          </w:p>
        </w:tc>
      </w:tr>
      <w:tr w:rsidR="00D34D43" w:rsidRPr="005F7FDC" w:rsidTr="000F622C">
        <w:trPr>
          <w:cantSplit/>
        </w:trPr>
        <w:tc>
          <w:tcPr>
            <w:tcW w:w="1037" w:type="dxa"/>
          </w:tcPr>
          <w:p w:rsidR="00D34D43" w:rsidRPr="005F7FDC" w:rsidRDefault="00460BBF" w:rsidP="000F622C">
            <w:pPr>
              <w:spacing w:before="120" w:after="120"/>
              <w:jc w:val="center"/>
              <w:rPr>
                <w:rFonts w:asciiTheme="minorHAnsi" w:hAnsiTheme="minorHAnsi"/>
                <w:b/>
              </w:rPr>
            </w:pPr>
            <w:r w:rsidRPr="005F7FDC">
              <w:rPr>
                <w:rFonts w:asciiTheme="minorHAnsi" w:hAnsiTheme="minorHAnsi"/>
                <w:b/>
              </w:rPr>
              <w:t xml:space="preserve">LOT </w:t>
            </w:r>
            <w:r w:rsidR="00D34D43" w:rsidRPr="005F7FDC">
              <w:rPr>
                <w:rFonts w:asciiTheme="minorHAnsi" w:hAnsiTheme="minorHAnsi"/>
                <w:b/>
              </w:rPr>
              <w:t>1</w:t>
            </w:r>
          </w:p>
        </w:tc>
        <w:tc>
          <w:tcPr>
            <w:tcW w:w="6704" w:type="dxa"/>
          </w:tcPr>
          <w:p w:rsidR="008A7D74" w:rsidRPr="005F7FDC" w:rsidRDefault="00246BAC" w:rsidP="000F622C">
            <w:pPr>
              <w:spacing w:before="120" w:after="120"/>
              <w:jc w:val="center"/>
              <w:rPr>
                <w:rFonts w:asciiTheme="minorHAnsi" w:hAnsiTheme="minorHAnsi"/>
                <w:b/>
              </w:rPr>
            </w:pPr>
            <w:r w:rsidRPr="005F7FDC">
              <w:rPr>
                <w:rFonts w:asciiTheme="minorHAnsi" w:hAnsiTheme="minorHAnsi"/>
                <w:b/>
              </w:rPr>
              <w:t xml:space="preserve">ÜRETİM DOLUM HATTI </w:t>
            </w:r>
          </w:p>
        </w:tc>
        <w:tc>
          <w:tcPr>
            <w:tcW w:w="1321" w:type="dxa"/>
            <w:vAlign w:val="center"/>
          </w:tcPr>
          <w:p w:rsidR="00D34D43" w:rsidRPr="005F7FDC" w:rsidRDefault="00B66C93" w:rsidP="000F622C">
            <w:pPr>
              <w:spacing w:before="120" w:after="120"/>
              <w:rPr>
                <w:rFonts w:asciiTheme="minorHAnsi" w:hAnsiTheme="minorHAnsi"/>
              </w:rPr>
            </w:pPr>
            <w:r w:rsidRPr="005F7FDC">
              <w:rPr>
                <w:rFonts w:asciiTheme="minorHAnsi" w:hAnsiTheme="minorHAnsi"/>
              </w:rPr>
              <w:t>1 ADET</w:t>
            </w:r>
          </w:p>
        </w:tc>
      </w:tr>
      <w:tr w:rsidR="000F622C" w:rsidRPr="005F7FDC" w:rsidTr="00D77F37">
        <w:trPr>
          <w:cantSplit/>
          <w:trHeight w:val="12024"/>
        </w:trPr>
        <w:tc>
          <w:tcPr>
            <w:tcW w:w="1037" w:type="dxa"/>
            <w:vMerge w:val="restart"/>
          </w:tcPr>
          <w:p w:rsidR="000F622C" w:rsidRPr="005F7FDC" w:rsidRDefault="000F622C" w:rsidP="000F622C">
            <w:pPr>
              <w:spacing w:before="120" w:after="120"/>
              <w:rPr>
                <w:rFonts w:asciiTheme="minorHAnsi" w:hAnsiTheme="minorHAnsi"/>
                <w:b/>
              </w:rPr>
            </w:pPr>
          </w:p>
          <w:p w:rsidR="000F622C" w:rsidRPr="005F7FDC" w:rsidRDefault="000F622C" w:rsidP="00491165">
            <w:pPr>
              <w:spacing w:before="120" w:after="120"/>
              <w:rPr>
                <w:rFonts w:asciiTheme="minorHAnsi" w:hAnsiTheme="minorHAnsi"/>
                <w:b/>
              </w:rPr>
            </w:pPr>
          </w:p>
        </w:tc>
        <w:tc>
          <w:tcPr>
            <w:tcW w:w="6704" w:type="dxa"/>
            <w:vMerge w:val="restart"/>
          </w:tcPr>
          <w:p w:rsidR="00FD6274" w:rsidRPr="005F7FDC" w:rsidRDefault="00FD6274" w:rsidP="00EC2FEB">
            <w:pPr>
              <w:jc w:val="both"/>
              <w:rPr>
                <w:rFonts w:asciiTheme="minorHAnsi" w:hAnsiTheme="minorHAnsi"/>
                <w:sz w:val="22"/>
                <w:szCs w:val="22"/>
              </w:rPr>
            </w:pPr>
          </w:p>
          <w:p w:rsidR="00FD6274" w:rsidRPr="005F7FDC" w:rsidRDefault="00FD6274" w:rsidP="00EC2FEB">
            <w:pPr>
              <w:jc w:val="both"/>
              <w:rPr>
                <w:rFonts w:asciiTheme="minorHAnsi" w:hAnsiTheme="minorHAnsi"/>
                <w:sz w:val="22"/>
              </w:rPr>
            </w:pPr>
            <w:r w:rsidRPr="005F7FDC">
              <w:rPr>
                <w:rFonts w:asciiTheme="minorHAnsi" w:hAnsiTheme="minorHAnsi"/>
                <w:sz w:val="22"/>
              </w:rPr>
              <w:t>-</w:t>
            </w:r>
            <w:r w:rsidR="00D2394A" w:rsidRPr="005F7FDC">
              <w:rPr>
                <w:rFonts w:asciiTheme="minorHAnsi" w:hAnsiTheme="minorHAnsi"/>
                <w:sz w:val="22"/>
              </w:rPr>
              <w:t xml:space="preserve"> </w:t>
            </w:r>
            <w:r w:rsidRPr="005F7FDC">
              <w:rPr>
                <w:rFonts w:asciiTheme="minorHAnsi" w:hAnsiTheme="minorHAnsi"/>
                <w:sz w:val="22"/>
              </w:rPr>
              <w:t>Konveyörün ve işlemin akış yönü sağdan sola doğru olmalıdır.</w:t>
            </w:r>
          </w:p>
          <w:p w:rsidR="00A12C8B" w:rsidRPr="005F7FDC" w:rsidRDefault="00A12C8B" w:rsidP="00EC2FEB">
            <w:pPr>
              <w:jc w:val="both"/>
              <w:rPr>
                <w:rFonts w:asciiTheme="minorHAnsi" w:hAnsiTheme="minorHAnsi"/>
                <w:sz w:val="22"/>
              </w:rPr>
            </w:pPr>
            <w:r w:rsidRPr="005F7FDC">
              <w:rPr>
                <w:rFonts w:asciiTheme="minorHAnsi" w:hAnsiTheme="minorHAnsi"/>
                <w:sz w:val="22"/>
              </w:rPr>
              <w:t>- Konveyörün üzerinde yer alan kenar kılavuzlarının 40 mm ile 100 mm arasında ayarlanabilir olması gerekmektedir.</w:t>
            </w:r>
          </w:p>
          <w:p w:rsidR="00A12C8B" w:rsidRPr="005F7FDC" w:rsidRDefault="00A12C8B" w:rsidP="00EC2FEB">
            <w:pPr>
              <w:jc w:val="both"/>
              <w:rPr>
                <w:rFonts w:asciiTheme="minorHAnsi" w:hAnsiTheme="minorHAnsi"/>
                <w:sz w:val="22"/>
              </w:rPr>
            </w:pPr>
            <w:r w:rsidRPr="005F7FDC">
              <w:rPr>
                <w:rFonts w:asciiTheme="minorHAnsi" w:hAnsiTheme="minorHAnsi"/>
                <w:sz w:val="22"/>
              </w:rPr>
              <w:t>- Saatte en az 2</w:t>
            </w:r>
            <w:r w:rsidR="00AF1604" w:rsidRPr="005F7FDC">
              <w:rPr>
                <w:rFonts w:asciiTheme="minorHAnsi" w:hAnsiTheme="minorHAnsi"/>
                <w:sz w:val="22"/>
              </w:rPr>
              <w:t>.2</w:t>
            </w:r>
            <w:r w:rsidRPr="005F7FDC">
              <w:rPr>
                <w:rFonts w:asciiTheme="minorHAnsi" w:hAnsiTheme="minorHAnsi"/>
                <w:sz w:val="22"/>
              </w:rPr>
              <w:t>00 şişe kapasitesine sahip olmalıdır.</w:t>
            </w:r>
          </w:p>
          <w:p w:rsidR="00A12C8B" w:rsidRPr="005F7FDC" w:rsidRDefault="00A12C8B" w:rsidP="00EC2FEB">
            <w:pPr>
              <w:jc w:val="both"/>
              <w:rPr>
                <w:rFonts w:asciiTheme="minorHAnsi" w:hAnsiTheme="minorHAnsi"/>
                <w:sz w:val="22"/>
              </w:rPr>
            </w:pPr>
            <w:r w:rsidRPr="005F7FDC">
              <w:rPr>
                <w:rFonts w:asciiTheme="minorHAnsi" w:hAnsiTheme="minorHAnsi"/>
                <w:sz w:val="22"/>
              </w:rPr>
              <w:t>-</w:t>
            </w:r>
            <w:r w:rsidR="00EC2FEB" w:rsidRPr="005F7FDC">
              <w:rPr>
                <w:rFonts w:asciiTheme="minorHAnsi" w:hAnsiTheme="minorHAnsi"/>
                <w:sz w:val="22"/>
              </w:rPr>
              <w:t xml:space="preserve"> </w:t>
            </w:r>
            <w:r w:rsidR="000B2776" w:rsidRPr="005F7FDC">
              <w:rPr>
                <w:rFonts w:asciiTheme="minorHAnsi" w:hAnsiTheme="minorHAnsi"/>
                <w:sz w:val="22"/>
              </w:rPr>
              <w:t>Ç</w:t>
            </w:r>
            <w:r w:rsidRPr="005F7FDC">
              <w:rPr>
                <w:rFonts w:asciiTheme="minorHAnsi" w:hAnsiTheme="minorHAnsi"/>
                <w:sz w:val="22"/>
              </w:rPr>
              <w:t>apları en az 40 mm en fazla 100 mm</w:t>
            </w:r>
            <w:r w:rsidR="00AF1604" w:rsidRPr="005F7FDC">
              <w:rPr>
                <w:rFonts w:asciiTheme="minorHAnsi" w:hAnsiTheme="minorHAnsi"/>
                <w:sz w:val="22"/>
              </w:rPr>
              <w:t xml:space="preserve"> olan şişelere uygun olmalıdır.</w:t>
            </w:r>
          </w:p>
          <w:p w:rsidR="00A12C8B" w:rsidRPr="005F7FDC" w:rsidRDefault="00A12C8B" w:rsidP="00EC2FEB">
            <w:pPr>
              <w:jc w:val="both"/>
              <w:rPr>
                <w:rFonts w:asciiTheme="minorHAnsi" w:hAnsiTheme="minorHAnsi"/>
                <w:sz w:val="22"/>
              </w:rPr>
            </w:pPr>
            <w:r w:rsidRPr="005F7FDC">
              <w:rPr>
                <w:rFonts w:asciiTheme="minorHAnsi" w:hAnsiTheme="minorHAnsi"/>
                <w:sz w:val="22"/>
              </w:rPr>
              <w:t xml:space="preserve">- </w:t>
            </w:r>
            <w:r w:rsidR="000B2776" w:rsidRPr="005F7FDC">
              <w:rPr>
                <w:rFonts w:asciiTheme="minorHAnsi" w:hAnsiTheme="minorHAnsi"/>
                <w:sz w:val="22"/>
              </w:rPr>
              <w:t>Y</w:t>
            </w:r>
            <w:r w:rsidRPr="005F7FDC">
              <w:rPr>
                <w:rFonts w:asciiTheme="minorHAnsi" w:hAnsiTheme="minorHAnsi"/>
                <w:sz w:val="22"/>
              </w:rPr>
              <w:t xml:space="preserve">üksekliği en az 80 mm en fazla 250 mm </w:t>
            </w:r>
            <w:r w:rsidR="000B2776" w:rsidRPr="005F7FDC">
              <w:rPr>
                <w:rFonts w:asciiTheme="minorHAnsi" w:hAnsiTheme="minorHAnsi"/>
                <w:sz w:val="22"/>
              </w:rPr>
              <w:t>olan şişelere uygun olmalıdır.</w:t>
            </w:r>
          </w:p>
          <w:p w:rsidR="0034250D" w:rsidRPr="005F7FDC" w:rsidRDefault="00A12C8B" w:rsidP="00EC2FEB">
            <w:pPr>
              <w:jc w:val="both"/>
              <w:rPr>
                <w:rFonts w:asciiTheme="minorHAnsi" w:hAnsiTheme="minorHAnsi"/>
                <w:sz w:val="22"/>
              </w:rPr>
            </w:pPr>
            <w:r w:rsidRPr="005F7FDC">
              <w:rPr>
                <w:rFonts w:asciiTheme="minorHAnsi" w:hAnsiTheme="minorHAnsi"/>
                <w:sz w:val="22"/>
              </w:rPr>
              <w:t xml:space="preserve">- </w:t>
            </w:r>
            <w:r w:rsidR="000B2776" w:rsidRPr="005F7FDC">
              <w:rPr>
                <w:rFonts w:asciiTheme="minorHAnsi" w:hAnsiTheme="minorHAnsi"/>
                <w:sz w:val="22"/>
              </w:rPr>
              <w:t xml:space="preserve">Çapı en az </w:t>
            </w:r>
            <w:r w:rsidRPr="005F7FDC">
              <w:rPr>
                <w:rFonts w:asciiTheme="minorHAnsi" w:hAnsiTheme="minorHAnsi"/>
                <w:sz w:val="22"/>
              </w:rPr>
              <w:t xml:space="preserve">30 mm </w:t>
            </w:r>
            <w:r w:rsidR="000B2776" w:rsidRPr="005F7FDC">
              <w:rPr>
                <w:rFonts w:asciiTheme="minorHAnsi" w:hAnsiTheme="minorHAnsi"/>
                <w:sz w:val="22"/>
              </w:rPr>
              <w:t xml:space="preserve">en fazla </w:t>
            </w:r>
            <w:r w:rsidRPr="005F7FDC">
              <w:rPr>
                <w:rFonts w:asciiTheme="minorHAnsi" w:hAnsiTheme="minorHAnsi"/>
                <w:sz w:val="22"/>
              </w:rPr>
              <w:t>65 mm</w:t>
            </w:r>
            <w:r w:rsidR="000B2776" w:rsidRPr="005F7FDC">
              <w:rPr>
                <w:rFonts w:asciiTheme="minorHAnsi" w:hAnsiTheme="minorHAnsi"/>
                <w:sz w:val="22"/>
              </w:rPr>
              <w:t xml:space="preserve"> olan</w:t>
            </w:r>
            <w:r w:rsidR="0034250D" w:rsidRPr="005F7FDC">
              <w:rPr>
                <w:rFonts w:asciiTheme="minorHAnsi" w:hAnsiTheme="minorHAnsi"/>
                <w:sz w:val="22"/>
              </w:rPr>
              <w:t xml:space="preserve"> </w:t>
            </w:r>
            <w:r w:rsidR="000B2776" w:rsidRPr="005F7FDC">
              <w:rPr>
                <w:rFonts w:asciiTheme="minorHAnsi" w:hAnsiTheme="minorHAnsi"/>
                <w:sz w:val="22"/>
              </w:rPr>
              <w:t>kapaklara uygun olmalıdır.</w:t>
            </w:r>
          </w:p>
          <w:p w:rsidR="00A12C8B" w:rsidRPr="005F7FDC" w:rsidRDefault="00A12C8B" w:rsidP="00EC2FEB">
            <w:pPr>
              <w:jc w:val="both"/>
              <w:rPr>
                <w:rFonts w:asciiTheme="minorHAnsi" w:hAnsiTheme="minorHAnsi"/>
                <w:sz w:val="22"/>
              </w:rPr>
            </w:pPr>
            <w:r w:rsidRPr="005F7FDC">
              <w:rPr>
                <w:rFonts w:asciiTheme="minorHAnsi" w:hAnsiTheme="minorHAnsi"/>
                <w:sz w:val="22"/>
              </w:rPr>
              <w:t xml:space="preserve">- </w:t>
            </w:r>
            <w:r w:rsidR="0034250D" w:rsidRPr="005F7FDC">
              <w:rPr>
                <w:rFonts w:asciiTheme="minorHAnsi" w:hAnsiTheme="minorHAnsi"/>
                <w:sz w:val="22"/>
              </w:rPr>
              <w:t>Hacimleri</w:t>
            </w:r>
            <w:r w:rsidRPr="005F7FDC">
              <w:rPr>
                <w:rFonts w:asciiTheme="minorHAnsi" w:hAnsiTheme="minorHAnsi"/>
                <w:sz w:val="22"/>
              </w:rPr>
              <w:t xml:space="preserve"> en az 50 ml en fazla 1000 ml </w:t>
            </w:r>
            <w:r w:rsidR="0034250D" w:rsidRPr="005F7FDC">
              <w:rPr>
                <w:rFonts w:asciiTheme="minorHAnsi" w:hAnsiTheme="minorHAnsi"/>
                <w:sz w:val="22"/>
              </w:rPr>
              <w:t xml:space="preserve">olan şişelere uygun </w:t>
            </w:r>
            <w:r w:rsidRPr="005F7FDC">
              <w:rPr>
                <w:rFonts w:asciiTheme="minorHAnsi" w:hAnsiTheme="minorHAnsi"/>
                <w:sz w:val="22"/>
              </w:rPr>
              <w:t>olmalıdır.</w:t>
            </w:r>
          </w:p>
          <w:p w:rsidR="00EC2FEB" w:rsidRPr="005F7FDC" w:rsidRDefault="002B5377" w:rsidP="00D2394A">
            <w:pPr>
              <w:spacing w:before="120" w:after="120"/>
              <w:jc w:val="both"/>
              <w:rPr>
                <w:rFonts w:asciiTheme="minorHAnsi" w:hAnsiTheme="minorHAnsi"/>
                <w:sz w:val="22"/>
              </w:rPr>
            </w:pPr>
            <w:r w:rsidRPr="005F7FDC">
              <w:rPr>
                <w:rFonts w:asciiTheme="minorHAnsi" w:hAnsiTheme="minorHAnsi"/>
                <w:sz w:val="22"/>
              </w:rPr>
              <w:t>- Üretim dolum hattı 9 kısımdan oluşmalıdır.</w:t>
            </w:r>
          </w:p>
          <w:p w:rsidR="000F622C" w:rsidRPr="005F7FDC" w:rsidRDefault="00D77F37" w:rsidP="00EC2FEB">
            <w:pPr>
              <w:spacing w:after="120"/>
              <w:jc w:val="both"/>
              <w:rPr>
                <w:rFonts w:asciiTheme="minorHAnsi" w:hAnsiTheme="minorHAnsi"/>
                <w:b/>
              </w:rPr>
            </w:pPr>
            <w:r w:rsidRPr="005F7FDC">
              <w:rPr>
                <w:rFonts w:asciiTheme="minorHAnsi" w:hAnsiTheme="minorHAnsi"/>
                <w:sz w:val="22"/>
                <w:szCs w:val="22"/>
              </w:rPr>
              <w:t xml:space="preserve">1- </w:t>
            </w:r>
            <w:r w:rsidR="000F622C" w:rsidRPr="005F7FDC">
              <w:rPr>
                <w:rFonts w:asciiTheme="minorHAnsi" w:hAnsiTheme="minorHAnsi"/>
                <w:sz w:val="22"/>
                <w:szCs w:val="22"/>
              </w:rPr>
              <w:t>BOŞ ŞİŞE BESLEME TABLASI</w:t>
            </w:r>
          </w:p>
          <w:p w:rsidR="000F622C" w:rsidRPr="005F7FDC" w:rsidRDefault="000F622C" w:rsidP="00EC2FEB">
            <w:pPr>
              <w:jc w:val="both"/>
              <w:rPr>
                <w:rFonts w:asciiTheme="minorHAnsi" w:hAnsiTheme="minorHAnsi"/>
                <w:sz w:val="22"/>
              </w:rPr>
            </w:pPr>
            <w:r w:rsidRPr="005F7FDC">
              <w:rPr>
                <w:rFonts w:asciiTheme="minorHAnsi" w:hAnsiTheme="minorHAnsi"/>
                <w:sz w:val="22"/>
              </w:rPr>
              <w:t>- Döner tablanın çapı en az 1000 mm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Konveyörlerin taşıyıcı kuşakları korozyona karşı dayanımı yüksek olan malzemeden olmalıdır.</w:t>
            </w:r>
          </w:p>
          <w:p w:rsidR="00DC5494" w:rsidRPr="005F7FDC" w:rsidRDefault="000F622C" w:rsidP="00DC5494">
            <w:pPr>
              <w:jc w:val="both"/>
              <w:rPr>
                <w:rFonts w:asciiTheme="minorHAnsi" w:hAnsiTheme="minorHAnsi"/>
                <w:sz w:val="22"/>
              </w:rPr>
            </w:pPr>
            <w:r w:rsidRPr="005F7FDC">
              <w:rPr>
                <w:rFonts w:asciiTheme="minorHAnsi" w:hAnsiTheme="minorHAnsi"/>
                <w:sz w:val="22"/>
              </w:rPr>
              <w:t xml:space="preserve">- Konveyörün ve döner tablanın hızı </w:t>
            </w:r>
            <w:proofErr w:type="spellStart"/>
            <w:r w:rsidRPr="005F7FDC">
              <w:rPr>
                <w:rFonts w:asciiTheme="minorHAnsi" w:hAnsiTheme="minorHAnsi"/>
                <w:sz w:val="22"/>
              </w:rPr>
              <w:t>invertör</w:t>
            </w:r>
            <w:proofErr w:type="spellEnd"/>
            <w:r w:rsidRPr="005F7FDC">
              <w:rPr>
                <w:rFonts w:asciiTheme="minorHAnsi" w:hAnsiTheme="minorHAnsi"/>
                <w:sz w:val="22"/>
              </w:rPr>
              <w:t xml:space="preserve"> ile ayarlanabilir olmalıdır. </w:t>
            </w:r>
          </w:p>
          <w:p w:rsidR="000F622C" w:rsidRPr="005F7FDC" w:rsidRDefault="000F622C" w:rsidP="00DC5494">
            <w:pPr>
              <w:jc w:val="both"/>
              <w:rPr>
                <w:rFonts w:asciiTheme="minorHAnsi" w:hAnsiTheme="minorHAnsi"/>
                <w:sz w:val="22"/>
              </w:rPr>
            </w:pPr>
            <w:r w:rsidRPr="005F7FDC">
              <w:rPr>
                <w:rFonts w:asciiTheme="minorHAnsi" w:hAnsiTheme="minorHAnsi"/>
                <w:sz w:val="22"/>
              </w:rPr>
              <w:t>- Güç kaynağı</w:t>
            </w:r>
            <w:r w:rsidR="00693326" w:rsidRPr="005F7FDC">
              <w:rPr>
                <w:rFonts w:asciiTheme="minorHAnsi" w:hAnsiTheme="minorHAnsi"/>
                <w:sz w:val="22"/>
              </w:rPr>
              <w:t xml:space="preserve"> en az</w:t>
            </w:r>
            <w:r w:rsidRPr="005F7FDC">
              <w:rPr>
                <w:rFonts w:asciiTheme="minorHAnsi" w:hAnsiTheme="minorHAnsi"/>
                <w:sz w:val="22"/>
              </w:rPr>
              <w:t xml:space="preserve"> 220 volt 50 </w:t>
            </w:r>
            <w:proofErr w:type="spellStart"/>
            <w:r w:rsidRPr="005F7FDC">
              <w:rPr>
                <w:rFonts w:asciiTheme="minorHAnsi" w:hAnsiTheme="minorHAnsi"/>
                <w:sz w:val="22"/>
              </w:rPr>
              <w:t>hz</w:t>
            </w:r>
            <w:proofErr w:type="spellEnd"/>
            <w:r w:rsidRPr="005F7FDC">
              <w:rPr>
                <w:rFonts w:asciiTheme="minorHAnsi" w:hAnsiTheme="minorHAnsi"/>
                <w:sz w:val="22"/>
              </w:rPr>
              <w:t xml:space="preserve"> olmalıdır.</w:t>
            </w:r>
          </w:p>
          <w:p w:rsidR="00EC2FEB" w:rsidRPr="005F7FDC" w:rsidRDefault="00EC2FEB" w:rsidP="00EC2FEB">
            <w:pPr>
              <w:spacing w:before="120" w:after="120"/>
              <w:jc w:val="both"/>
              <w:rPr>
                <w:rFonts w:asciiTheme="minorHAnsi" w:hAnsiTheme="minorHAnsi"/>
              </w:rPr>
            </w:pPr>
          </w:p>
          <w:p w:rsidR="000F622C" w:rsidRPr="005F7FDC" w:rsidRDefault="00D77F37" w:rsidP="00EC2FEB">
            <w:pPr>
              <w:spacing w:after="120"/>
              <w:jc w:val="both"/>
              <w:rPr>
                <w:rFonts w:asciiTheme="minorHAnsi" w:hAnsiTheme="minorHAnsi"/>
                <w:sz w:val="22"/>
                <w:szCs w:val="22"/>
              </w:rPr>
            </w:pPr>
            <w:r w:rsidRPr="005F7FDC">
              <w:rPr>
                <w:rFonts w:asciiTheme="minorHAnsi" w:hAnsiTheme="minorHAnsi"/>
                <w:sz w:val="22"/>
                <w:szCs w:val="22"/>
              </w:rPr>
              <w:t xml:space="preserve">2- </w:t>
            </w:r>
            <w:r w:rsidR="000F622C" w:rsidRPr="005F7FDC">
              <w:rPr>
                <w:rFonts w:asciiTheme="minorHAnsi" w:hAnsiTheme="minorHAnsi"/>
                <w:sz w:val="22"/>
                <w:szCs w:val="22"/>
              </w:rPr>
              <w:t>PLC KONTROLLÜ TAM OTOMATİK, PİSTONLU SIVI DOLUM MAKİNESİ</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w:t>
            </w:r>
            <w:r w:rsidR="00AF5341" w:rsidRPr="005F7FDC">
              <w:rPr>
                <w:rFonts w:asciiTheme="minorHAnsi" w:hAnsiTheme="minorHAnsi"/>
                <w:sz w:val="22"/>
              </w:rPr>
              <w:t xml:space="preserve">En az </w:t>
            </w:r>
            <w:r w:rsidRPr="005F7FDC">
              <w:rPr>
                <w:rFonts w:asciiTheme="minorHAnsi" w:hAnsiTheme="minorHAnsi"/>
                <w:sz w:val="22"/>
              </w:rPr>
              <w:t xml:space="preserve">12 adet ayrı piston ve dolum başlığı (Nozul) bulunmalıdır. </w:t>
            </w:r>
          </w:p>
          <w:p w:rsidR="000F622C" w:rsidRPr="005F7FDC" w:rsidRDefault="000F622C" w:rsidP="00EC2FEB">
            <w:pPr>
              <w:jc w:val="both"/>
              <w:rPr>
                <w:rFonts w:asciiTheme="minorHAnsi" w:hAnsiTheme="minorHAnsi"/>
                <w:sz w:val="22"/>
              </w:rPr>
            </w:pPr>
            <w:r w:rsidRPr="005F7FDC">
              <w:rPr>
                <w:rFonts w:asciiTheme="minorHAnsi" w:hAnsiTheme="minorHAnsi"/>
                <w:sz w:val="22"/>
              </w:rPr>
              <w:t>- Viskoz ve viskoz olmayan sıvı ürünlerin doldurulmasına uygun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Yuvarlak ve köşeli şişelere dolum yapabilmelidir. </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Dolum hassasiyeti %1’den küçük olmalıdır. </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Dolum yapılacak boş şişelerin ağız çapı 20 mm </w:t>
            </w:r>
            <w:r w:rsidR="00D2394A" w:rsidRPr="005F7FDC">
              <w:rPr>
                <w:rFonts w:asciiTheme="minorHAnsi" w:hAnsiTheme="minorHAnsi"/>
                <w:sz w:val="22"/>
              </w:rPr>
              <w:t>–</w:t>
            </w:r>
            <w:r w:rsidRPr="005F7FDC">
              <w:rPr>
                <w:rFonts w:asciiTheme="minorHAnsi" w:hAnsiTheme="minorHAnsi"/>
                <w:sz w:val="22"/>
              </w:rPr>
              <w:t xml:space="preserve"> 80</w:t>
            </w:r>
            <w:r w:rsidR="00D2394A" w:rsidRPr="005F7FDC">
              <w:rPr>
                <w:rFonts w:asciiTheme="minorHAnsi" w:hAnsiTheme="minorHAnsi"/>
                <w:sz w:val="22"/>
              </w:rPr>
              <w:t xml:space="preserve"> </w:t>
            </w:r>
            <w:r w:rsidRPr="005F7FDC">
              <w:rPr>
                <w:rFonts w:asciiTheme="minorHAnsi" w:hAnsiTheme="minorHAnsi"/>
                <w:sz w:val="22"/>
              </w:rPr>
              <w:t>mm</w:t>
            </w:r>
            <w:r w:rsidR="00D2394A" w:rsidRPr="005F7FDC">
              <w:rPr>
                <w:rFonts w:asciiTheme="minorHAnsi" w:hAnsiTheme="minorHAnsi"/>
                <w:sz w:val="22"/>
              </w:rPr>
              <w:t xml:space="preserve"> </w:t>
            </w:r>
            <w:r w:rsidRPr="005F7FDC">
              <w:rPr>
                <w:rFonts w:asciiTheme="minorHAnsi" w:hAnsiTheme="minorHAnsi"/>
                <w:sz w:val="22"/>
              </w:rPr>
              <w:t>ölçüleri aralığına uygun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Makine ayarlarını tamamı PLC Dokunmatik Ekran üzerinden yapılmalıdır. </w:t>
            </w:r>
          </w:p>
          <w:p w:rsidR="000F622C" w:rsidRPr="005F7FDC" w:rsidRDefault="000F622C" w:rsidP="00EC2FEB">
            <w:pPr>
              <w:jc w:val="both"/>
              <w:rPr>
                <w:rFonts w:asciiTheme="minorHAnsi" w:hAnsiTheme="minorHAnsi"/>
                <w:sz w:val="22"/>
              </w:rPr>
            </w:pPr>
            <w:r w:rsidRPr="005F7FDC">
              <w:rPr>
                <w:rFonts w:asciiTheme="minorHAnsi" w:hAnsiTheme="minorHAnsi"/>
                <w:sz w:val="22"/>
              </w:rPr>
              <w:t>- Dolum ayarlarının otomatik ayarlanma ve kaydedilme özelliği bulunmalıdır.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Nozullar dolum yapılacak şişelerin tabanından doluma başlayarak üstüne doğru çıkarak dolumu tamamlamalıdır. </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Pistonların içerisinde yer alan contaların kimyasal dayanımı yüksek olmalıdır. </w:t>
            </w:r>
          </w:p>
          <w:p w:rsidR="00D77F37" w:rsidRPr="005F7FDC" w:rsidRDefault="000F622C" w:rsidP="00EC2FEB">
            <w:pPr>
              <w:jc w:val="both"/>
              <w:rPr>
                <w:rFonts w:asciiTheme="minorHAnsi" w:hAnsiTheme="minorHAnsi"/>
                <w:sz w:val="22"/>
              </w:rPr>
            </w:pPr>
            <w:r w:rsidRPr="005F7FDC">
              <w:rPr>
                <w:rFonts w:asciiTheme="minorHAnsi" w:hAnsiTheme="minorHAnsi"/>
                <w:sz w:val="22"/>
              </w:rPr>
              <w:t xml:space="preserve">- Eksik şişe, devrilen şişe gibi hatalarda operatörü uyaracak </w:t>
            </w:r>
            <w:proofErr w:type="spellStart"/>
            <w:r w:rsidRPr="005F7FDC">
              <w:rPr>
                <w:rFonts w:asciiTheme="minorHAnsi" w:hAnsiTheme="minorHAnsi"/>
                <w:sz w:val="22"/>
              </w:rPr>
              <w:t>sensör</w:t>
            </w:r>
            <w:proofErr w:type="spellEnd"/>
            <w:r w:rsidRPr="005F7FDC">
              <w:rPr>
                <w:rFonts w:asciiTheme="minorHAnsi" w:hAnsiTheme="minorHAnsi"/>
                <w:sz w:val="22"/>
              </w:rPr>
              <w:t xml:space="preserve"> ve ikaz sistemi bulunmalıdır.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Dolum hattının başında ve sonunda operatöre yardımcı olacak </w:t>
            </w:r>
            <w:proofErr w:type="spellStart"/>
            <w:r w:rsidRPr="005F7FDC">
              <w:rPr>
                <w:rFonts w:asciiTheme="minorHAnsi" w:hAnsiTheme="minorHAnsi"/>
                <w:sz w:val="22"/>
              </w:rPr>
              <w:t>sensörlerin</w:t>
            </w:r>
            <w:proofErr w:type="spellEnd"/>
            <w:r w:rsidRPr="005F7FDC">
              <w:rPr>
                <w:rFonts w:asciiTheme="minorHAnsi" w:hAnsiTheme="minorHAnsi"/>
                <w:sz w:val="22"/>
              </w:rPr>
              <w:t xml:space="preserve"> olması gerekir.</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Şişelerin dolum öncesi dolum </w:t>
            </w:r>
            <w:proofErr w:type="spellStart"/>
            <w:r w:rsidRPr="005F7FDC">
              <w:rPr>
                <w:rFonts w:asciiTheme="minorHAnsi" w:hAnsiTheme="minorHAnsi"/>
                <w:sz w:val="22"/>
              </w:rPr>
              <w:t>nozullarına</w:t>
            </w:r>
            <w:proofErr w:type="spellEnd"/>
            <w:r w:rsidRPr="005F7FDC">
              <w:rPr>
                <w:rFonts w:asciiTheme="minorHAnsi" w:hAnsiTheme="minorHAnsi"/>
                <w:sz w:val="22"/>
              </w:rPr>
              <w:t xml:space="preserve"> merkezlenebilmesi için şişe tutacaklarının ayarlanabilir olması gerekmektedir.</w:t>
            </w:r>
          </w:p>
          <w:p w:rsidR="000F622C" w:rsidRPr="005F7FDC" w:rsidRDefault="000F622C" w:rsidP="00EC2FEB">
            <w:pPr>
              <w:jc w:val="both"/>
              <w:rPr>
                <w:rFonts w:asciiTheme="minorHAnsi" w:hAnsiTheme="minorHAnsi"/>
                <w:sz w:val="22"/>
              </w:rPr>
            </w:pPr>
            <w:r w:rsidRPr="005F7FDC">
              <w:rPr>
                <w:rFonts w:asciiTheme="minorHAnsi" w:hAnsiTheme="minorHAnsi"/>
                <w:sz w:val="22"/>
              </w:rPr>
              <w:t>- Ana makine SS304 malzemeden, kimyasal ile temas eden yüzeyler SS316 paslanmaz çelik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Dolum pistonlarının ayarlanmasında Servo motor kullanılmalıdır.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Açıldığında çalışmayı durduran koruyucu kapakları olmalıdır. </w:t>
            </w:r>
          </w:p>
          <w:p w:rsidR="000F622C" w:rsidRPr="005F7FDC" w:rsidRDefault="000F622C" w:rsidP="00EC2FEB">
            <w:pPr>
              <w:jc w:val="both"/>
              <w:rPr>
                <w:rFonts w:asciiTheme="minorHAnsi" w:hAnsiTheme="minorHAnsi"/>
                <w:sz w:val="22"/>
              </w:rPr>
            </w:pPr>
            <w:r w:rsidRPr="005F7FDC">
              <w:rPr>
                <w:rFonts w:asciiTheme="minorHAnsi" w:hAnsiTheme="minorHAnsi"/>
                <w:sz w:val="22"/>
              </w:rPr>
              <w:t>- Tamamen koruyucu muhafazası olması gerekir.</w:t>
            </w:r>
          </w:p>
          <w:p w:rsidR="000F622C" w:rsidRPr="005F7FDC" w:rsidRDefault="000F622C" w:rsidP="00EC2FEB">
            <w:pPr>
              <w:jc w:val="both"/>
              <w:rPr>
                <w:rFonts w:asciiTheme="minorHAnsi" w:hAnsiTheme="minorHAnsi"/>
                <w:sz w:val="22"/>
              </w:rPr>
            </w:pPr>
            <w:r w:rsidRPr="005F7FDC">
              <w:rPr>
                <w:rFonts w:asciiTheme="minorHAnsi" w:hAnsiTheme="minorHAnsi"/>
                <w:sz w:val="22"/>
              </w:rPr>
              <w:lastRenderedPageBreak/>
              <w:t>- Dolum haznesinin üst koruma kapağı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Dolum haznesi dolduğu zaman ürün akışını kesecek Check-valf sistemi bulunmalıdır.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Güç </w:t>
            </w:r>
            <w:proofErr w:type="gramStart"/>
            <w:r w:rsidRPr="005F7FDC">
              <w:rPr>
                <w:rFonts w:asciiTheme="minorHAnsi" w:hAnsiTheme="minorHAnsi"/>
                <w:sz w:val="22"/>
              </w:rPr>
              <w:t>kaynağı</w:t>
            </w:r>
            <w:r w:rsidR="00693326" w:rsidRPr="005F7FDC">
              <w:rPr>
                <w:rFonts w:asciiTheme="minorHAnsi" w:hAnsiTheme="minorHAnsi"/>
                <w:sz w:val="22"/>
              </w:rPr>
              <w:t xml:space="preserve">  en</w:t>
            </w:r>
            <w:proofErr w:type="gramEnd"/>
            <w:r w:rsidR="00693326" w:rsidRPr="005F7FDC">
              <w:rPr>
                <w:rFonts w:asciiTheme="minorHAnsi" w:hAnsiTheme="minorHAnsi"/>
                <w:sz w:val="22"/>
              </w:rPr>
              <w:t xml:space="preserve"> az </w:t>
            </w:r>
            <w:r w:rsidR="002B5377" w:rsidRPr="005F7FDC">
              <w:rPr>
                <w:rFonts w:asciiTheme="minorHAnsi" w:hAnsiTheme="minorHAnsi"/>
                <w:sz w:val="22"/>
              </w:rPr>
              <w:t xml:space="preserve"> 3 faz 380 volt </w:t>
            </w:r>
            <w:r w:rsidRPr="005F7FDC">
              <w:rPr>
                <w:rFonts w:asciiTheme="minorHAnsi" w:hAnsiTheme="minorHAnsi"/>
                <w:sz w:val="22"/>
              </w:rPr>
              <w:t xml:space="preserve">50 </w:t>
            </w:r>
            <w:proofErr w:type="spellStart"/>
            <w:r w:rsidRPr="005F7FDC">
              <w:rPr>
                <w:rFonts w:asciiTheme="minorHAnsi" w:hAnsiTheme="minorHAnsi"/>
                <w:sz w:val="22"/>
              </w:rPr>
              <w:t>hz</w:t>
            </w:r>
            <w:proofErr w:type="spellEnd"/>
            <w:r w:rsidRPr="005F7FDC">
              <w:rPr>
                <w:rFonts w:asciiTheme="minorHAnsi" w:hAnsiTheme="minorHAnsi"/>
                <w:sz w:val="22"/>
              </w:rPr>
              <w:t xml:space="preserve">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Aspirasyon yapılabilmesi için makinenin üzerinde uygun bir alanda havalandırma bacası olmalıdır. </w:t>
            </w:r>
          </w:p>
          <w:p w:rsidR="000F622C" w:rsidRPr="005F7FDC" w:rsidRDefault="000F622C" w:rsidP="00EC2FEB">
            <w:pPr>
              <w:jc w:val="both"/>
              <w:rPr>
                <w:rFonts w:asciiTheme="minorHAnsi" w:hAnsiTheme="minorHAnsi"/>
                <w:sz w:val="22"/>
              </w:rPr>
            </w:pPr>
            <w:r w:rsidRPr="005F7FDC">
              <w:rPr>
                <w:rFonts w:asciiTheme="minorHAnsi" w:hAnsiTheme="minorHAnsi"/>
                <w:sz w:val="22"/>
              </w:rPr>
              <w:t>- Acil durumlarda makineyi durduran “Acil Stop Butonu” bulunması gerekmektedir.</w:t>
            </w:r>
          </w:p>
          <w:p w:rsidR="00DF6FF6" w:rsidRPr="005F7FDC" w:rsidRDefault="00DF6FF6" w:rsidP="00D2394A">
            <w:pPr>
              <w:spacing w:before="120" w:after="120"/>
              <w:jc w:val="both"/>
              <w:rPr>
                <w:rFonts w:asciiTheme="minorHAnsi" w:hAnsiTheme="minorHAnsi"/>
              </w:rPr>
            </w:pPr>
          </w:p>
          <w:p w:rsidR="00DF6FF6" w:rsidRPr="005F7FDC" w:rsidRDefault="00D77F37" w:rsidP="00EC2FEB">
            <w:pPr>
              <w:spacing w:after="120"/>
              <w:jc w:val="both"/>
              <w:rPr>
                <w:rFonts w:asciiTheme="minorHAnsi" w:hAnsiTheme="minorHAnsi"/>
                <w:sz w:val="22"/>
                <w:szCs w:val="22"/>
              </w:rPr>
            </w:pPr>
            <w:r w:rsidRPr="005F7FDC">
              <w:rPr>
                <w:rFonts w:asciiTheme="minorHAnsi" w:hAnsiTheme="minorHAnsi"/>
                <w:sz w:val="22"/>
                <w:szCs w:val="22"/>
              </w:rPr>
              <w:t xml:space="preserve">3- </w:t>
            </w:r>
            <w:r w:rsidR="000F622C" w:rsidRPr="005F7FDC">
              <w:rPr>
                <w:rFonts w:asciiTheme="minorHAnsi" w:hAnsiTheme="minorHAnsi"/>
                <w:sz w:val="22"/>
                <w:szCs w:val="22"/>
              </w:rPr>
              <w:t>KAPAKLAMA MAKİNESİ</w:t>
            </w:r>
          </w:p>
          <w:p w:rsidR="000F622C" w:rsidRPr="005F7FDC" w:rsidRDefault="000F622C" w:rsidP="00EC2FEB">
            <w:pPr>
              <w:jc w:val="both"/>
              <w:rPr>
                <w:rFonts w:asciiTheme="minorHAnsi" w:hAnsiTheme="minorHAnsi"/>
                <w:sz w:val="22"/>
              </w:rPr>
            </w:pPr>
            <w:r w:rsidRPr="005F7FDC">
              <w:rPr>
                <w:rFonts w:asciiTheme="minorHAnsi" w:hAnsiTheme="minorHAnsi"/>
                <w:sz w:val="22"/>
              </w:rPr>
              <w:t>-</w:t>
            </w:r>
            <w:r w:rsidR="00D2394A" w:rsidRPr="005F7FDC">
              <w:rPr>
                <w:rFonts w:asciiTheme="minorHAnsi" w:hAnsiTheme="minorHAnsi"/>
                <w:sz w:val="22"/>
              </w:rPr>
              <w:t xml:space="preserve"> </w:t>
            </w:r>
            <w:r w:rsidRPr="005F7FDC">
              <w:rPr>
                <w:rFonts w:asciiTheme="minorHAnsi" w:hAnsiTheme="minorHAnsi"/>
                <w:sz w:val="22"/>
              </w:rPr>
              <w:t xml:space="preserve">Düz ve köşeli şişelerde kullanım için uygun olmalıdır. </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Güç </w:t>
            </w:r>
            <w:proofErr w:type="gramStart"/>
            <w:r w:rsidRPr="005F7FDC">
              <w:rPr>
                <w:rFonts w:asciiTheme="minorHAnsi" w:hAnsiTheme="minorHAnsi"/>
                <w:sz w:val="22"/>
              </w:rPr>
              <w:t>kaynağı</w:t>
            </w:r>
            <w:r w:rsidR="00693326" w:rsidRPr="005F7FDC">
              <w:rPr>
                <w:rFonts w:asciiTheme="minorHAnsi" w:hAnsiTheme="minorHAnsi"/>
                <w:sz w:val="22"/>
              </w:rPr>
              <w:t xml:space="preserve">  en</w:t>
            </w:r>
            <w:proofErr w:type="gramEnd"/>
            <w:r w:rsidR="00693326" w:rsidRPr="005F7FDC">
              <w:rPr>
                <w:rFonts w:asciiTheme="minorHAnsi" w:hAnsiTheme="minorHAnsi"/>
                <w:sz w:val="22"/>
              </w:rPr>
              <w:t xml:space="preserve"> az </w:t>
            </w:r>
            <w:r w:rsidRPr="005F7FDC">
              <w:rPr>
                <w:rFonts w:asciiTheme="minorHAnsi" w:hAnsiTheme="minorHAnsi"/>
                <w:sz w:val="22"/>
              </w:rPr>
              <w:t xml:space="preserve"> 220 volt 50 </w:t>
            </w:r>
            <w:proofErr w:type="spellStart"/>
            <w:r w:rsidRPr="005F7FDC">
              <w:rPr>
                <w:rFonts w:asciiTheme="minorHAnsi" w:hAnsiTheme="minorHAnsi"/>
                <w:sz w:val="22"/>
              </w:rPr>
              <w:t>hz</w:t>
            </w:r>
            <w:proofErr w:type="spellEnd"/>
            <w:r w:rsidRPr="005F7FDC">
              <w:rPr>
                <w:rFonts w:asciiTheme="minorHAnsi" w:hAnsiTheme="minorHAnsi"/>
                <w:sz w:val="22"/>
              </w:rPr>
              <w:t xml:space="preserve">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Düz ve kilitli tür kapakların kapatılmasına uygun olmalıdır. </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Şişelerin içerisine azot gazı sıkmaya yarayacak ekipmanların bulunması gerekmektedir. Azot gazının seviyesi ayarlanabilir olmalıdır ve fazla azot gazı kullanımını engelleyecek </w:t>
            </w:r>
            <w:proofErr w:type="spellStart"/>
            <w:r w:rsidRPr="005F7FDC">
              <w:rPr>
                <w:rFonts w:asciiTheme="minorHAnsi" w:hAnsiTheme="minorHAnsi"/>
                <w:sz w:val="22"/>
              </w:rPr>
              <w:t>sensör</w:t>
            </w:r>
            <w:proofErr w:type="spellEnd"/>
            <w:r w:rsidRPr="005F7FDC">
              <w:rPr>
                <w:rFonts w:asciiTheme="minorHAnsi" w:hAnsiTheme="minorHAnsi"/>
                <w:sz w:val="22"/>
              </w:rPr>
              <w:t xml:space="preserve"> bulunmalıdır. </w:t>
            </w:r>
          </w:p>
          <w:p w:rsidR="000F622C" w:rsidRPr="005F7FDC" w:rsidRDefault="000F622C" w:rsidP="00EC2FEB">
            <w:pPr>
              <w:jc w:val="both"/>
              <w:rPr>
                <w:rFonts w:asciiTheme="minorHAnsi" w:hAnsiTheme="minorHAnsi"/>
                <w:sz w:val="22"/>
              </w:rPr>
            </w:pPr>
            <w:r w:rsidRPr="005F7FDC">
              <w:rPr>
                <w:rFonts w:asciiTheme="minorHAnsi" w:hAnsiTheme="minorHAnsi"/>
                <w:sz w:val="22"/>
              </w:rPr>
              <w:t>-Sisteme bağlanacak olan azot tüplerinin yerleştirileceği ve sabitleneceği bir platformun bulunması gerekir.</w:t>
            </w:r>
          </w:p>
          <w:p w:rsidR="000F622C" w:rsidRPr="005F7FDC" w:rsidRDefault="008B35E2" w:rsidP="00EC2FEB">
            <w:pPr>
              <w:jc w:val="both"/>
              <w:rPr>
                <w:rFonts w:asciiTheme="minorHAnsi" w:hAnsiTheme="minorHAnsi"/>
                <w:sz w:val="22"/>
              </w:rPr>
            </w:pPr>
            <w:r w:rsidRPr="005F7FDC">
              <w:rPr>
                <w:rFonts w:asciiTheme="minorHAnsi" w:hAnsiTheme="minorHAnsi"/>
                <w:sz w:val="22"/>
              </w:rPr>
              <w:t xml:space="preserve">- </w:t>
            </w:r>
            <w:r w:rsidR="000F622C" w:rsidRPr="005F7FDC">
              <w:rPr>
                <w:rFonts w:asciiTheme="minorHAnsi" w:hAnsiTheme="minorHAnsi"/>
                <w:sz w:val="22"/>
              </w:rPr>
              <w:t xml:space="preserve">Açıldığında çalışmayı durduran koruyucu kapakları olmalıdır. </w:t>
            </w:r>
          </w:p>
          <w:p w:rsidR="000F622C" w:rsidRPr="005F7FDC" w:rsidRDefault="000F622C" w:rsidP="00EC2FEB">
            <w:pPr>
              <w:jc w:val="both"/>
              <w:rPr>
                <w:rFonts w:asciiTheme="minorHAnsi" w:hAnsiTheme="minorHAnsi"/>
                <w:sz w:val="22"/>
              </w:rPr>
            </w:pPr>
            <w:r w:rsidRPr="005F7FDC">
              <w:rPr>
                <w:rFonts w:asciiTheme="minorHAnsi" w:hAnsiTheme="minorHAnsi"/>
                <w:sz w:val="22"/>
              </w:rPr>
              <w:t>- Tamamen koruyucu muhafazası olması gerekir.</w:t>
            </w:r>
          </w:p>
          <w:p w:rsidR="000F622C" w:rsidRPr="005F7FDC" w:rsidRDefault="000F622C" w:rsidP="00EC2FEB">
            <w:pPr>
              <w:jc w:val="both"/>
              <w:rPr>
                <w:rFonts w:asciiTheme="minorHAnsi" w:hAnsiTheme="minorHAnsi"/>
                <w:sz w:val="22"/>
              </w:rPr>
            </w:pPr>
            <w:r w:rsidRPr="005F7FDC">
              <w:rPr>
                <w:rFonts w:asciiTheme="minorHAnsi" w:hAnsiTheme="minorHAnsi"/>
                <w:sz w:val="22"/>
              </w:rPr>
              <w:t>- Dolum haznesinin üst koruma kapağı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Bol kapakların bulunduğu bir üst haznesinin olması gerekmektedir.</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Bu üst haznede kapak kalmadığı zaman uyarı verecek </w:t>
            </w:r>
            <w:proofErr w:type="spellStart"/>
            <w:r w:rsidRPr="005F7FDC">
              <w:rPr>
                <w:rFonts w:asciiTheme="minorHAnsi" w:hAnsiTheme="minorHAnsi"/>
                <w:sz w:val="22"/>
              </w:rPr>
              <w:t>sensör</w:t>
            </w:r>
            <w:proofErr w:type="spellEnd"/>
            <w:r w:rsidRPr="005F7FDC">
              <w:rPr>
                <w:rFonts w:asciiTheme="minorHAnsi" w:hAnsiTheme="minorHAnsi"/>
                <w:sz w:val="22"/>
              </w:rPr>
              <w:t xml:space="preserve"> olmalıdır. </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Üst haznedeki kapak miktarını gözlemleyebilmek için ayna bulunmalıdır. </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Aspirasyon yapılabilmesi için makinenin üzerinde uygun bir alanda havalandırma bacası olmalıdır. </w:t>
            </w:r>
          </w:p>
          <w:p w:rsidR="000F622C" w:rsidRPr="005F7FDC" w:rsidRDefault="000F622C" w:rsidP="00EC2FEB">
            <w:pPr>
              <w:jc w:val="both"/>
              <w:rPr>
                <w:rFonts w:asciiTheme="minorHAnsi" w:hAnsiTheme="minorHAnsi"/>
                <w:sz w:val="22"/>
              </w:rPr>
            </w:pPr>
            <w:r w:rsidRPr="005F7FDC">
              <w:rPr>
                <w:rFonts w:asciiTheme="minorHAnsi" w:hAnsiTheme="minorHAnsi"/>
                <w:sz w:val="22"/>
              </w:rPr>
              <w:t>- Acil durumlarda makineyi durduran “Acil Stop Butonu” bulunması gerekmektedir.</w:t>
            </w:r>
          </w:p>
          <w:p w:rsidR="00EC2FEB" w:rsidRPr="005F7FDC" w:rsidRDefault="00EC2FEB" w:rsidP="00D2394A">
            <w:pPr>
              <w:spacing w:before="120" w:after="120"/>
              <w:jc w:val="both"/>
              <w:rPr>
                <w:rFonts w:asciiTheme="minorHAnsi" w:hAnsiTheme="minorHAnsi"/>
              </w:rPr>
            </w:pPr>
          </w:p>
          <w:p w:rsidR="000F622C" w:rsidRPr="005F7FDC" w:rsidRDefault="00DF6FF6" w:rsidP="00EC2FEB">
            <w:pPr>
              <w:spacing w:after="240"/>
              <w:jc w:val="both"/>
              <w:rPr>
                <w:rFonts w:asciiTheme="minorHAnsi" w:hAnsiTheme="minorHAnsi"/>
              </w:rPr>
            </w:pPr>
            <w:r w:rsidRPr="005F7FDC">
              <w:rPr>
                <w:rFonts w:asciiTheme="minorHAnsi" w:hAnsiTheme="minorHAnsi"/>
                <w:sz w:val="22"/>
                <w:szCs w:val="22"/>
              </w:rPr>
              <w:t xml:space="preserve">4- </w:t>
            </w:r>
            <w:r w:rsidR="000F622C" w:rsidRPr="005F7FDC">
              <w:rPr>
                <w:rFonts w:asciiTheme="minorHAnsi" w:hAnsiTheme="minorHAnsi"/>
                <w:sz w:val="22"/>
                <w:szCs w:val="22"/>
              </w:rPr>
              <w:t>AZOT GAZI UYGULAMA MAKİNESİ</w:t>
            </w:r>
          </w:p>
          <w:p w:rsidR="008B35E2" w:rsidRPr="005F7FDC" w:rsidRDefault="000F622C" w:rsidP="00EC2FEB">
            <w:pPr>
              <w:jc w:val="both"/>
              <w:rPr>
                <w:rFonts w:asciiTheme="minorHAnsi" w:hAnsiTheme="minorHAnsi"/>
                <w:sz w:val="22"/>
              </w:rPr>
            </w:pPr>
            <w:r w:rsidRPr="005F7FDC">
              <w:rPr>
                <w:rFonts w:asciiTheme="minorHAnsi" w:hAnsiTheme="minorHAnsi"/>
                <w:sz w:val="22"/>
              </w:rPr>
              <w:t xml:space="preserve">- Şişelerin içerisine azot gazı sıkmaya yarayacak ekipmanların ve </w:t>
            </w:r>
            <w:proofErr w:type="spellStart"/>
            <w:r w:rsidRPr="005F7FDC">
              <w:rPr>
                <w:rFonts w:asciiTheme="minorHAnsi" w:hAnsiTheme="minorHAnsi"/>
                <w:sz w:val="22"/>
              </w:rPr>
              <w:t>sensörlerin</w:t>
            </w:r>
            <w:proofErr w:type="spellEnd"/>
            <w:r w:rsidRPr="005F7FDC">
              <w:rPr>
                <w:rFonts w:asciiTheme="minorHAnsi" w:hAnsiTheme="minorHAnsi"/>
                <w:sz w:val="22"/>
              </w:rPr>
              <w:t xml:space="preserve"> bulunması gerekmektedir. Azot gazının seviyesi ayarlanabilir olmalıdır ve fazla azot gazı kullanımını engelleyecek </w:t>
            </w:r>
            <w:proofErr w:type="spellStart"/>
            <w:r w:rsidRPr="005F7FDC">
              <w:rPr>
                <w:rFonts w:asciiTheme="minorHAnsi" w:hAnsiTheme="minorHAnsi"/>
                <w:sz w:val="22"/>
              </w:rPr>
              <w:t>sensör</w:t>
            </w:r>
            <w:proofErr w:type="spellEnd"/>
            <w:r w:rsidRPr="005F7FDC">
              <w:rPr>
                <w:rFonts w:asciiTheme="minorHAnsi" w:hAnsiTheme="minorHAnsi"/>
                <w:sz w:val="22"/>
              </w:rPr>
              <w:t xml:space="preserve"> bulunmalıdır.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w:t>
            </w:r>
          </w:p>
          <w:p w:rsidR="000F622C" w:rsidRPr="005F7FDC" w:rsidRDefault="000F622C" w:rsidP="00EC2FEB">
            <w:pPr>
              <w:jc w:val="both"/>
              <w:rPr>
                <w:rFonts w:asciiTheme="minorHAnsi" w:hAnsiTheme="minorHAnsi"/>
                <w:sz w:val="22"/>
              </w:rPr>
            </w:pPr>
            <w:r w:rsidRPr="005F7FDC">
              <w:rPr>
                <w:rFonts w:asciiTheme="minorHAnsi" w:hAnsiTheme="minorHAnsi"/>
                <w:sz w:val="22"/>
              </w:rPr>
              <w:t>-Sisteme bağlanacak olan azot tüplerinin yerleştirileceği ve sabitleneceği bir platformun bulunması gerekir.</w:t>
            </w:r>
          </w:p>
          <w:p w:rsidR="00DF6FF6" w:rsidRPr="005F7FDC" w:rsidRDefault="00DF6FF6" w:rsidP="00D2394A">
            <w:pPr>
              <w:spacing w:before="120" w:after="120"/>
              <w:jc w:val="both"/>
              <w:rPr>
                <w:rFonts w:asciiTheme="minorHAnsi" w:hAnsiTheme="minorHAnsi"/>
              </w:rPr>
            </w:pPr>
          </w:p>
          <w:p w:rsidR="000F622C" w:rsidRPr="005F7FDC" w:rsidRDefault="00DF6FF6" w:rsidP="00EC2FEB">
            <w:pPr>
              <w:spacing w:after="120"/>
              <w:jc w:val="both"/>
              <w:rPr>
                <w:rFonts w:asciiTheme="minorHAnsi" w:hAnsiTheme="minorHAnsi"/>
                <w:sz w:val="22"/>
                <w:szCs w:val="22"/>
              </w:rPr>
            </w:pPr>
            <w:r w:rsidRPr="005F7FDC">
              <w:rPr>
                <w:rFonts w:asciiTheme="minorHAnsi" w:hAnsiTheme="minorHAnsi"/>
                <w:sz w:val="22"/>
                <w:szCs w:val="22"/>
              </w:rPr>
              <w:t xml:space="preserve">5- </w:t>
            </w:r>
            <w:r w:rsidR="000F622C" w:rsidRPr="005F7FDC">
              <w:rPr>
                <w:rFonts w:asciiTheme="minorHAnsi" w:hAnsiTheme="minorHAnsi"/>
                <w:sz w:val="22"/>
                <w:szCs w:val="22"/>
              </w:rPr>
              <w:t>KAPAK TAŞIMA ELEVATÖRÜ</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Kapak haznesinin alt tarafında gerekli durumlarda hazneden kapakları boşaltmak için açılır-kapanır bir pencere bulunmalıdır. </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w:t>
            </w:r>
            <w:proofErr w:type="spellStart"/>
            <w:r w:rsidRPr="005F7FDC">
              <w:rPr>
                <w:rFonts w:asciiTheme="minorHAnsi" w:hAnsiTheme="minorHAnsi"/>
                <w:sz w:val="22"/>
              </w:rPr>
              <w:t>Elevatör</w:t>
            </w:r>
            <w:proofErr w:type="spellEnd"/>
            <w:r w:rsidRPr="005F7FDC">
              <w:rPr>
                <w:rFonts w:asciiTheme="minorHAnsi" w:hAnsiTheme="minorHAnsi"/>
                <w:sz w:val="22"/>
              </w:rPr>
              <w:t xml:space="preserve"> haznesinde taşınacak kapak kalmadığı zaman </w:t>
            </w:r>
            <w:proofErr w:type="spellStart"/>
            <w:r w:rsidRPr="005F7FDC">
              <w:rPr>
                <w:rFonts w:asciiTheme="minorHAnsi" w:hAnsiTheme="minorHAnsi"/>
                <w:sz w:val="22"/>
              </w:rPr>
              <w:t>elevatör</w:t>
            </w:r>
            <w:proofErr w:type="spellEnd"/>
            <w:r w:rsidRPr="005F7FDC">
              <w:rPr>
                <w:rFonts w:asciiTheme="minorHAnsi" w:hAnsiTheme="minorHAnsi"/>
                <w:sz w:val="22"/>
              </w:rPr>
              <w:t xml:space="preserve"> otomatik olarak durmalıdır.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Güç </w:t>
            </w:r>
            <w:proofErr w:type="gramStart"/>
            <w:r w:rsidRPr="005F7FDC">
              <w:rPr>
                <w:rFonts w:asciiTheme="minorHAnsi" w:hAnsiTheme="minorHAnsi"/>
                <w:sz w:val="22"/>
              </w:rPr>
              <w:t xml:space="preserve">kaynağı </w:t>
            </w:r>
            <w:r w:rsidR="00693326" w:rsidRPr="005F7FDC">
              <w:rPr>
                <w:rFonts w:asciiTheme="minorHAnsi" w:hAnsiTheme="minorHAnsi"/>
                <w:sz w:val="22"/>
              </w:rPr>
              <w:t xml:space="preserve"> en</w:t>
            </w:r>
            <w:proofErr w:type="gramEnd"/>
            <w:r w:rsidR="00693326" w:rsidRPr="005F7FDC">
              <w:rPr>
                <w:rFonts w:asciiTheme="minorHAnsi" w:hAnsiTheme="minorHAnsi"/>
                <w:sz w:val="22"/>
              </w:rPr>
              <w:t xml:space="preserve"> az </w:t>
            </w:r>
            <w:r w:rsidRPr="005F7FDC">
              <w:rPr>
                <w:rFonts w:asciiTheme="minorHAnsi" w:hAnsiTheme="minorHAnsi"/>
                <w:sz w:val="22"/>
              </w:rPr>
              <w:t xml:space="preserve">220 volt 50 </w:t>
            </w:r>
            <w:proofErr w:type="spellStart"/>
            <w:r w:rsidRPr="005F7FDC">
              <w:rPr>
                <w:rFonts w:asciiTheme="minorHAnsi" w:hAnsiTheme="minorHAnsi"/>
                <w:sz w:val="22"/>
              </w:rPr>
              <w:t>hz</w:t>
            </w:r>
            <w:proofErr w:type="spellEnd"/>
            <w:r w:rsidRPr="005F7FDC">
              <w:rPr>
                <w:rFonts w:asciiTheme="minorHAnsi" w:hAnsiTheme="minorHAnsi"/>
                <w:sz w:val="22"/>
              </w:rPr>
              <w:t xml:space="preserve">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Kapak taşıma </w:t>
            </w:r>
            <w:proofErr w:type="spellStart"/>
            <w:r w:rsidRPr="005F7FDC">
              <w:rPr>
                <w:rFonts w:asciiTheme="minorHAnsi" w:hAnsiTheme="minorHAnsi"/>
                <w:sz w:val="22"/>
              </w:rPr>
              <w:t>elevatörünün</w:t>
            </w:r>
            <w:proofErr w:type="spellEnd"/>
            <w:r w:rsidRPr="005F7FDC">
              <w:rPr>
                <w:rFonts w:asciiTheme="minorHAnsi" w:hAnsiTheme="minorHAnsi"/>
                <w:sz w:val="22"/>
              </w:rPr>
              <w:t xml:space="preserve"> hızı ayarlanabilir olmalıdır. </w:t>
            </w:r>
          </w:p>
          <w:p w:rsidR="000F622C" w:rsidRPr="005F7FDC" w:rsidRDefault="000F622C" w:rsidP="00EC2FEB">
            <w:pPr>
              <w:jc w:val="both"/>
              <w:rPr>
                <w:rFonts w:asciiTheme="minorHAnsi" w:hAnsiTheme="minorHAnsi"/>
                <w:sz w:val="22"/>
              </w:rPr>
            </w:pPr>
            <w:r w:rsidRPr="005F7FDC">
              <w:rPr>
                <w:rFonts w:asciiTheme="minorHAnsi" w:hAnsiTheme="minorHAnsi"/>
                <w:sz w:val="22"/>
              </w:rPr>
              <w:t xml:space="preserve">- Kapak </w:t>
            </w:r>
            <w:proofErr w:type="spellStart"/>
            <w:r w:rsidRPr="005F7FDC">
              <w:rPr>
                <w:rFonts w:asciiTheme="minorHAnsi" w:hAnsiTheme="minorHAnsi"/>
                <w:sz w:val="22"/>
              </w:rPr>
              <w:t>elevatörünün</w:t>
            </w:r>
            <w:proofErr w:type="spellEnd"/>
            <w:r w:rsidRPr="005F7FDC">
              <w:rPr>
                <w:rFonts w:asciiTheme="minorHAnsi" w:hAnsiTheme="minorHAnsi"/>
                <w:sz w:val="22"/>
              </w:rPr>
              <w:t xml:space="preserve"> yüksekliği </w:t>
            </w:r>
            <w:proofErr w:type="spellStart"/>
            <w:r w:rsidRPr="005F7FDC">
              <w:rPr>
                <w:rFonts w:asciiTheme="minorHAnsi" w:hAnsiTheme="minorHAnsi"/>
                <w:sz w:val="22"/>
              </w:rPr>
              <w:t>kapaklama</w:t>
            </w:r>
            <w:proofErr w:type="spellEnd"/>
            <w:r w:rsidRPr="005F7FDC">
              <w:rPr>
                <w:rFonts w:asciiTheme="minorHAnsi" w:hAnsiTheme="minorHAnsi"/>
                <w:sz w:val="22"/>
              </w:rPr>
              <w:t xml:space="preserve"> makinesinin üst haznesine kapak besleyebilecek yükseklikte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Acil durumlarda makineyi durduran “Acil Stop Butonu” bulunması gerekmektedir.</w:t>
            </w:r>
          </w:p>
          <w:p w:rsidR="00DF6FF6" w:rsidRPr="005F7FDC" w:rsidRDefault="00DF6FF6" w:rsidP="00EC2FEB">
            <w:pPr>
              <w:jc w:val="both"/>
              <w:rPr>
                <w:rFonts w:asciiTheme="minorHAnsi" w:hAnsiTheme="minorHAnsi"/>
              </w:rPr>
            </w:pPr>
          </w:p>
          <w:p w:rsidR="00D2394A" w:rsidRPr="005F7FDC" w:rsidRDefault="00D2394A" w:rsidP="00EC2FEB">
            <w:pPr>
              <w:jc w:val="both"/>
              <w:rPr>
                <w:rFonts w:asciiTheme="minorHAnsi" w:hAnsiTheme="minorHAnsi"/>
              </w:rPr>
            </w:pPr>
          </w:p>
          <w:p w:rsidR="000F622C" w:rsidRPr="005F7FDC" w:rsidRDefault="00DF6FF6" w:rsidP="00EC2FEB">
            <w:pPr>
              <w:spacing w:after="120"/>
              <w:jc w:val="both"/>
              <w:rPr>
                <w:rFonts w:asciiTheme="minorHAnsi" w:hAnsiTheme="minorHAnsi"/>
                <w:sz w:val="22"/>
                <w:szCs w:val="22"/>
              </w:rPr>
            </w:pPr>
            <w:r w:rsidRPr="005F7FDC">
              <w:rPr>
                <w:rFonts w:asciiTheme="minorHAnsi" w:hAnsiTheme="minorHAnsi"/>
                <w:sz w:val="22"/>
                <w:szCs w:val="22"/>
              </w:rPr>
              <w:t xml:space="preserve">6- </w:t>
            </w:r>
            <w:r w:rsidR="000F622C" w:rsidRPr="005F7FDC">
              <w:rPr>
                <w:rFonts w:asciiTheme="minorHAnsi" w:hAnsiTheme="minorHAnsi"/>
                <w:sz w:val="22"/>
                <w:szCs w:val="22"/>
              </w:rPr>
              <w:t>HATALI KAPAK KONTROL MAKİNESİ</w:t>
            </w:r>
          </w:p>
          <w:p w:rsidR="000F622C" w:rsidRPr="005F7FDC" w:rsidRDefault="000F622C" w:rsidP="00EC2FEB">
            <w:pPr>
              <w:jc w:val="both"/>
              <w:rPr>
                <w:rFonts w:asciiTheme="minorHAnsi" w:hAnsiTheme="minorHAnsi"/>
                <w:sz w:val="22"/>
              </w:rPr>
            </w:pPr>
            <w:r w:rsidRPr="005F7FDC">
              <w:rPr>
                <w:rFonts w:asciiTheme="minorHAnsi" w:hAnsiTheme="minorHAnsi"/>
                <w:sz w:val="22"/>
              </w:rPr>
              <w:t>- PE, PP, PVC, PET, PS malzemelerinden üretilmiş şişelerle kullanılması uygun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Hatalı kapaklanmış şişeleri reddederek farklı bir konveyöre taşıyacak sisteme sahip olması gerekmektedir.</w:t>
            </w:r>
          </w:p>
          <w:p w:rsidR="000F622C" w:rsidRPr="005F7FDC" w:rsidRDefault="000F622C" w:rsidP="00EC2FEB">
            <w:pPr>
              <w:jc w:val="both"/>
              <w:rPr>
                <w:rFonts w:asciiTheme="minorHAnsi" w:hAnsiTheme="minorHAnsi"/>
                <w:sz w:val="22"/>
              </w:rPr>
            </w:pPr>
            <w:r w:rsidRPr="005F7FDC">
              <w:rPr>
                <w:rFonts w:asciiTheme="minorHAnsi" w:hAnsiTheme="minorHAnsi"/>
                <w:sz w:val="22"/>
              </w:rPr>
              <w:t>- Acil durumlarda makineyi durduran “Acil Stop Butonu” bulunması gerekmektedir.</w:t>
            </w:r>
          </w:p>
          <w:p w:rsidR="000F622C" w:rsidRPr="005F7FDC" w:rsidRDefault="000F622C" w:rsidP="00EC2FEB">
            <w:pPr>
              <w:jc w:val="both"/>
              <w:rPr>
                <w:rFonts w:asciiTheme="minorHAnsi" w:hAnsiTheme="minorHAnsi"/>
                <w:sz w:val="22"/>
              </w:rPr>
            </w:pPr>
            <w:r w:rsidRPr="005F7FDC">
              <w:rPr>
                <w:rFonts w:asciiTheme="minorHAnsi" w:hAnsiTheme="minorHAnsi"/>
                <w:sz w:val="22"/>
              </w:rPr>
              <w:t>- Güç kaynağı</w:t>
            </w:r>
            <w:r w:rsidR="00693326" w:rsidRPr="005F7FDC">
              <w:rPr>
                <w:rFonts w:asciiTheme="minorHAnsi" w:hAnsiTheme="minorHAnsi"/>
                <w:sz w:val="22"/>
              </w:rPr>
              <w:t xml:space="preserve"> en </w:t>
            </w:r>
            <w:proofErr w:type="gramStart"/>
            <w:r w:rsidR="00693326" w:rsidRPr="005F7FDC">
              <w:rPr>
                <w:rFonts w:asciiTheme="minorHAnsi" w:hAnsiTheme="minorHAnsi"/>
                <w:sz w:val="22"/>
              </w:rPr>
              <w:t xml:space="preserve">az </w:t>
            </w:r>
            <w:r w:rsidRPr="005F7FDC">
              <w:rPr>
                <w:rFonts w:asciiTheme="minorHAnsi" w:hAnsiTheme="minorHAnsi"/>
                <w:sz w:val="22"/>
              </w:rPr>
              <w:t xml:space="preserve"> 220</w:t>
            </w:r>
            <w:proofErr w:type="gramEnd"/>
            <w:r w:rsidRPr="005F7FDC">
              <w:rPr>
                <w:rFonts w:asciiTheme="minorHAnsi" w:hAnsiTheme="minorHAnsi"/>
                <w:sz w:val="22"/>
              </w:rPr>
              <w:t xml:space="preserve"> volt 50 </w:t>
            </w:r>
            <w:proofErr w:type="spellStart"/>
            <w:r w:rsidRPr="005F7FDC">
              <w:rPr>
                <w:rFonts w:asciiTheme="minorHAnsi" w:hAnsiTheme="minorHAnsi"/>
                <w:sz w:val="22"/>
              </w:rPr>
              <w:t>hz</w:t>
            </w:r>
            <w:proofErr w:type="spellEnd"/>
            <w:r w:rsidRPr="005F7FDC">
              <w:rPr>
                <w:rFonts w:asciiTheme="minorHAnsi" w:hAnsiTheme="minorHAnsi"/>
                <w:sz w:val="22"/>
              </w:rPr>
              <w:t xml:space="preserve"> olmalıdır.</w:t>
            </w:r>
          </w:p>
          <w:p w:rsidR="00DF6FF6" w:rsidRPr="005F7FDC" w:rsidRDefault="00DF6FF6" w:rsidP="00D2394A">
            <w:pPr>
              <w:spacing w:before="120" w:after="120"/>
              <w:jc w:val="both"/>
              <w:rPr>
                <w:rFonts w:asciiTheme="minorHAnsi" w:hAnsiTheme="minorHAnsi"/>
                <w:sz w:val="22"/>
                <w:szCs w:val="22"/>
              </w:rPr>
            </w:pPr>
          </w:p>
          <w:p w:rsidR="000F622C" w:rsidRPr="005F7FDC" w:rsidRDefault="00DF6FF6" w:rsidP="00EC2FEB">
            <w:pPr>
              <w:spacing w:after="120"/>
              <w:jc w:val="both"/>
              <w:rPr>
                <w:rFonts w:asciiTheme="minorHAnsi" w:hAnsiTheme="minorHAnsi"/>
                <w:sz w:val="22"/>
                <w:szCs w:val="22"/>
              </w:rPr>
            </w:pPr>
            <w:r w:rsidRPr="005F7FDC">
              <w:rPr>
                <w:rFonts w:asciiTheme="minorHAnsi" w:hAnsiTheme="minorHAnsi"/>
                <w:sz w:val="22"/>
                <w:szCs w:val="22"/>
              </w:rPr>
              <w:t xml:space="preserve">7- </w:t>
            </w:r>
            <w:r w:rsidR="000F622C" w:rsidRPr="005F7FDC">
              <w:rPr>
                <w:rFonts w:asciiTheme="minorHAnsi" w:hAnsiTheme="minorHAnsi"/>
                <w:sz w:val="22"/>
                <w:szCs w:val="22"/>
              </w:rPr>
              <w:t>ALÜMİNYUM FOLYO İNDİKSİYON YAPIŞTIRMA MAKİNESİ</w:t>
            </w:r>
          </w:p>
          <w:p w:rsidR="000F622C" w:rsidRPr="005F7FDC" w:rsidRDefault="000F622C" w:rsidP="00EC2FEB">
            <w:pPr>
              <w:jc w:val="both"/>
              <w:rPr>
                <w:rFonts w:asciiTheme="minorHAnsi" w:hAnsiTheme="minorHAnsi"/>
                <w:sz w:val="22"/>
              </w:rPr>
            </w:pPr>
            <w:r w:rsidRPr="005F7FDC">
              <w:rPr>
                <w:rFonts w:asciiTheme="minorHAnsi" w:hAnsiTheme="minorHAnsi"/>
                <w:sz w:val="22"/>
              </w:rPr>
              <w:t>- Güç kaynağı</w:t>
            </w:r>
            <w:r w:rsidR="00693326" w:rsidRPr="005F7FDC">
              <w:rPr>
                <w:rFonts w:asciiTheme="minorHAnsi" w:hAnsiTheme="minorHAnsi"/>
                <w:sz w:val="22"/>
              </w:rPr>
              <w:t xml:space="preserve"> en </w:t>
            </w:r>
            <w:proofErr w:type="gramStart"/>
            <w:r w:rsidR="00693326" w:rsidRPr="005F7FDC">
              <w:rPr>
                <w:rFonts w:asciiTheme="minorHAnsi" w:hAnsiTheme="minorHAnsi"/>
                <w:sz w:val="22"/>
              </w:rPr>
              <w:t xml:space="preserve">az </w:t>
            </w:r>
            <w:r w:rsidRPr="005F7FDC">
              <w:rPr>
                <w:rFonts w:asciiTheme="minorHAnsi" w:hAnsiTheme="minorHAnsi"/>
                <w:sz w:val="22"/>
              </w:rPr>
              <w:t xml:space="preserve"> 220</w:t>
            </w:r>
            <w:proofErr w:type="gramEnd"/>
            <w:r w:rsidRPr="005F7FDC">
              <w:rPr>
                <w:rFonts w:asciiTheme="minorHAnsi" w:hAnsiTheme="minorHAnsi"/>
                <w:sz w:val="22"/>
              </w:rPr>
              <w:t xml:space="preserve"> volt 50 </w:t>
            </w:r>
            <w:proofErr w:type="spellStart"/>
            <w:r w:rsidRPr="005F7FDC">
              <w:rPr>
                <w:rFonts w:asciiTheme="minorHAnsi" w:hAnsiTheme="minorHAnsi"/>
                <w:sz w:val="22"/>
              </w:rPr>
              <w:t>hz</w:t>
            </w:r>
            <w:proofErr w:type="spellEnd"/>
            <w:r w:rsidRPr="005F7FDC">
              <w:rPr>
                <w:rFonts w:asciiTheme="minorHAnsi" w:hAnsiTheme="minorHAnsi"/>
                <w:sz w:val="22"/>
              </w:rPr>
              <w:t xml:space="preserve">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PE, PP, PVC, PET, PS malzemelerinden üretilmiş şişelerle kullanılması uygun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Yüksekliği ayarlanabilir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Acil durumlarda makineyi durduran “Acil Stop Butonu” bulunması gerekmektedir.</w:t>
            </w:r>
          </w:p>
          <w:p w:rsidR="00DF6FF6" w:rsidRPr="005F7FDC" w:rsidRDefault="00DF6FF6" w:rsidP="00D2394A">
            <w:pPr>
              <w:spacing w:before="120" w:after="120"/>
              <w:jc w:val="both"/>
              <w:rPr>
                <w:rFonts w:asciiTheme="minorHAnsi" w:hAnsiTheme="minorHAnsi"/>
              </w:rPr>
            </w:pPr>
          </w:p>
          <w:p w:rsidR="000F622C" w:rsidRPr="005F7FDC" w:rsidRDefault="00DF6FF6" w:rsidP="00EC2FEB">
            <w:pPr>
              <w:spacing w:after="120"/>
              <w:jc w:val="both"/>
              <w:rPr>
                <w:rFonts w:asciiTheme="minorHAnsi" w:hAnsiTheme="minorHAnsi"/>
                <w:sz w:val="22"/>
                <w:szCs w:val="22"/>
              </w:rPr>
            </w:pPr>
            <w:r w:rsidRPr="005F7FDC">
              <w:rPr>
                <w:rFonts w:asciiTheme="minorHAnsi" w:hAnsiTheme="minorHAnsi"/>
                <w:sz w:val="22"/>
                <w:szCs w:val="22"/>
              </w:rPr>
              <w:t xml:space="preserve">8- </w:t>
            </w:r>
            <w:r w:rsidR="000F622C" w:rsidRPr="005F7FDC">
              <w:rPr>
                <w:rFonts w:asciiTheme="minorHAnsi" w:hAnsiTheme="minorHAnsi"/>
                <w:sz w:val="22"/>
                <w:szCs w:val="22"/>
              </w:rPr>
              <w:t>OTOMATİK ETİKETLEME MAKİNESİ</w:t>
            </w:r>
          </w:p>
          <w:p w:rsidR="000F622C" w:rsidRPr="005F7FDC" w:rsidRDefault="000F622C" w:rsidP="00EC2FEB">
            <w:pPr>
              <w:jc w:val="both"/>
              <w:rPr>
                <w:rFonts w:asciiTheme="minorHAnsi" w:hAnsiTheme="minorHAnsi"/>
                <w:sz w:val="22"/>
              </w:rPr>
            </w:pPr>
            <w:r w:rsidRPr="005F7FDC">
              <w:rPr>
                <w:rFonts w:asciiTheme="minorHAnsi" w:hAnsiTheme="minorHAnsi"/>
                <w:sz w:val="22"/>
              </w:rPr>
              <w:t>- Güç kaynağı</w:t>
            </w:r>
            <w:r w:rsidR="00693326" w:rsidRPr="005F7FDC">
              <w:rPr>
                <w:rFonts w:asciiTheme="minorHAnsi" w:hAnsiTheme="minorHAnsi"/>
                <w:sz w:val="22"/>
              </w:rPr>
              <w:t xml:space="preserve"> en </w:t>
            </w:r>
            <w:proofErr w:type="gramStart"/>
            <w:r w:rsidR="00693326" w:rsidRPr="005F7FDC">
              <w:rPr>
                <w:rFonts w:asciiTheme="minorHAnsi" w:hAnsiTheme="minorHAnsi"/>
                <w:sz w:val="22"/>
              </w:rPr>
              <w:t xml:space="preserve">az </w:t>
            </w:r>
            <w:r w:rsidRPr="005F7FDC">
              <w:rPr>
                <w:rFonts w:asciiTheme="minorHAnsi" w:hAnsiTheme="minorHAnsi"/>
                <w:sz w:val="22"/>
              </w:rPr>
              <w:t xml:space="preserve"> 220</w:t>
            </w:r>
            <w:proofErr w:type="gramEnd"/>
            <w:r w:rsidRPr="005F7FDC">
              <w:rPr>
                <w:rFonts w:asciiTheme="minorHAnsi" w:hAnsiTheme="minorHAnsi"/>
                <w:sz w:val="22"/>
              </w:rPr>
              <w:t xml:space="preserve"> volt 50 </w:t>
            </w:r>
            <w:proofErr w:type="spellStart"/>
            <w:r w:rsidRPr="005F7FDC">
              <w:rPr>
                <w:rFonts w:asciiTheme="minorHAnsi" w:hAnsiTheme="minorHAnsi"/>
                <w:sz w:val="22"/>
              </w:rPr>
              <w:t>hz</w:t>
            </w:r>
            <w:proofErr w:type="spellEnd"/>
            <w:r w:rsidRPr="005F7FDC">
              <w:rPr>
                <w:rFonts w:asciiTheme="minorHAnsi" w:hAnsiTheme="minorHAnsi"/>
                <w:sz w:val="22"/>
              </w:rPr>
              <w:t xml:space="preserve">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PLC kontrol ekranı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Motor sistemi Servo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Yapıştırılacak etiketlerin uzunlukları 50 mm – 300 mm arasında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Yapıştırılacak etiketlerin yükseklikleri 50 mm – 170 mm arasında olmalıdır.</w:t>
            </w:r>
          </w:p>
          <w:p w:rsidR="000F622C" w:rsidRPr="005F7FDC" w:rsidRDefault="000F622C" w:rsidP="00EC2FEB">
            <w:pPr>
              <w:jc w:val="both"/>
              <w:rPr>
                <w:rFonts w:asciiTheme="minorHAnsi" w:hAnsiTheme="minorHAnsi"/>
                <w:sz w:val="22"/>
              </w:rPr>
            </w:pPr>
            <w:r w:rsidRPr="005F7FDC">
              <w:rPr>
                <w:rFonts w:asciiTheme="minorHAnsi" w:hAnsiTheme="minorHAnsi"/>
                <w:sz w:val="22"/>
              </w:rPr>
              <w:t>- Makineye takılacak olan etiket rulolarının dış çaplarının</w:t>
            </w:r>
            <w:r w:rsidR="007F05F6" w:rsidRPr="005F7FDC">
              <w:rPr>
                <w:rFonts w:asciiTheme="minorHAnsi" w:hAnsiTheme="minorHAnsi"/>
                <w:sz w:val="22"/>
              </w:rPr>
              <w:t xml:space="preserve"> en fazla</w:t>
            </w:r>
            <w:r w:rsidRPr="005F7FDC">
              <w:rPr>
                <w:rFonts w:asciiTheme="minorHAnsi" w:hAnsiTheme="minorHAnsi"/>
                <w:sz w:val="22"/>
              </w:rPr>
              <w:t xml:space="preserve"> 300 mm’ye kadar uygun olması gerekmektedir.</w:t>
            </w:r>
          </w:p>
          <w:p w:rsidR="00D2394A" w:rsidRPr="005F7FDC" w:rsidRDefault="00D2394A" w:rsidP="00D2394A">
            <w:pPr>
              <w:spacing w:before="120" w:after="120"/>
              <w:jc w:val="both"/>
              <w:rPr>
                <w:rFonts w:asciiTheme="minorHAnsi" w:hAnsiTheme="minorHAnsi"/>
                <w:sz w:val="22"/>
              </w:rPr>
            </w:pPr>
          </w:p>
          <w:p w:rsidR="000F622C" w:rsidRPr="005F7FDC" w:rsidRDefault="00DF6FF6" w:rsidP="00EC2FEB">
            <w:pPr>
              <w:spacing w:after="120"/>
              <w:jc w:val="both"/>
              <w:rPr>
                <w:rFonts w:asciiTheme="minorHAnsi" w:hAnsiTheme="minorHAnsi"/>
                <w:sz w:val="20"/>
                <w:szCs w:val="22"/>
              </w:rPr>
            </w:pPr>
            <w:r w:rsidRPr="005F7FDC">
              <w:rPr>
                <w:rFonts w:asciiTheme="minorHAnsi" w:hAnsiTheme="minorHAnsi"/>
                <w:sz w:val="20"/>
                <w:szCs w:val="22"/>
              </w:rPr>
              <w:t xml:space="preserve">9- </w:t>
            </w:r>
            <w:r w:rsidR="000F622C" w:rsidRPr="005F7FDC">
              <w:rPr>
                <w:rFonts w:asciiTheme="minorHAnsi" w:hAnsiTheme="minorHAnsi"/>
                <w:sz w:val="20"/>
                <w:szCs w:val="22"/>
              </w:rPr>
              <w:t>KONVEYÖRLER</w:t>
            </w:r>
          </w:p>
          <w:p w:rsidR="006F1FE9" w:rsidRPr="005F7FDC" w:rsidRDefault="006F1FE9" w:rsidP="00EC2FEB">
            <w:pPr>
              <w:jc w:val="both"/>
              <w:rPr>
                <w:rFonts w:asciiTheme="minorHAnsi" w:hAnsiTheme="minorHAnsi"/>
                <w:sz w:val="22"/>
              </w:rPr>
            </w:pPr>
            <w:r w:rsidRPr="005F7FDC">
              <w:rPr>
                <w:rFonts w:asciiTheme="minorHAnsi" w:hAnsiTheme="minorHAnsi"/>
                <w:sz w:val="22"/>
              </w:rPr>
              <w:t>- En az 5 adet konveyör olmalıdır.</w:t>
            </w:r>
          </w:p>
          <w:p w:rsidR="000F622C" w:rsidRPr="005F7FDC" w:rsidRDefault="006F1FE9" w:rsidP="00EC2FEB">
            <w:pPr>
              <w:jc w:val="both"/>
              <w:rPr>
                <w:rFonts w:asciiTheme="minorHAnsi" w:hAnsiTheme="minorHAnsi"/>
                <w:sz w:val="22"/>
              </w:rPr>
            </w:pPr>
            <w:r w:rsidRPr="005F7FDC">
              <w:rPr>
                <w:rFonts w:asciiTheme="minorHAnsi" w:hAnsiTheme="minorHAnsi"/>
                <w:sz w:val="22"/>
              </w:rPr>
              <w:t>-</w:t>
            </w:r>
            <w:r w:rsidR="00D2394A" w:rsidRPr="005F7FDC">
              <w:rPr>
                <w:rFonts w:asciiTheme="minorHAnsi" w:hAnsiTheme="minorHAnsi"/>
                <w:sz w:val="22"/>
              </w:rPr>
              <w:t xml:space="preserve"> </w:t>
            </w:r>
            <w:r w:rsidR="000F622C" w:rsidRPr="005F7FDC">
              <w:rPr>
                <w:rFonts w:asciiTheme="minorHAnsi" w:hAnsiTheme="minorHAnsi"/>
                <w:sz w:val="22"/>
              </w:rPr>
              <w:t xml:space="preserve">Her makinenin arasında bağlantıyı ve belirlenen uygun dönüş açısını sağlayacak yükseklikte </w:t>
            </w:r>
            <w:r w:rsidRPr="005F7FDC">
              <w:rPr>
                <w:rFonts w:asciiTheme="minorHAnsi" w:hAnsiTheme="minorHAnsi"/>
                <w:sz w:val="22"/>
              </w:rPr>
              <w:t xml:space="preserve">sağlamlaştırılmış plastik </w:t>
            </w:r>
            <w:r w:rsidR="000F622C" w:rsidRPr="005F7FDC">
              <w:rPr>
                <w:rFonts w:asciiTheme="minorHAnsi" w:hAnsiTheme="minorHAnsi"/>
                <w:sz w:val="22"/>
              </w:rPr>
              <w:t>malzemeden konveyör olması gerekmektedir.</w:t>
            </w:r>
          </w:p>
          <w:p w:rsidR="000F622C" w:rsidRPr="005F7FDC" w:rsidRDefault="000F622C" w:rsidP="00EC2FEB">
            <w:pPr>
              <w:jc w:val="both"/>
              <w:rPr>
                <w:rFonts w:asciiTheme="minorHAnsi" w:hAnsiTheme="minorHAnsi"/>
                <w:sz w:val="22"/>
              </w:rPr>
            </w:pPr>
            <w:r w:rsidRPr="005F7FDC">
              <w:rPr>
                <w:rFonts w:asciiTheme="minorHAnsi" w:hAnsiTheme="minorHAnsi"/>
                <w:sz w:val="22"/>
              </w:rPr>
              <w:t>- Konveyörlerin altında sıvıların dökülmeye karşı kullanılacağı sıvı toplama alanları bulunmalıdır.</w:t>
            </w:r>
          </w:p>
          <w:p w:rsidR="00693326" w:rsidRPr="005F7FDC" w:rsidRDefault="00693326" w:rsidP="00EC2FEB">
            <w:pPr>
              <w:jc w:val="both"/>
              <w:rPr>
                <w:rFonts w:asciiTheme="minorHAnsi" w:hAnsiTheme="minorHAnsi"/>
                <w:sz w:val="22"/>
              </w:rPr>
            </w:pPr>
            <w:r w:rsidRPr="005F7FDC">
              <w:rPr>
                <w:rFonts w:asciiTheme="minorHAnsi" w:hAnsiTheme="minorHAnsi"/>
                <w:sz w:val="22"/>
              </w:rPr>
              <w:t xml:space="preserve">- Güç kaynağı en </w:t>
            </w:r>
            <w:proofErr w:type="gramStart"/>
            <w:r w:rsidRPr="005F7FDC">
              <w:rPr>
                <w:rFonts w:asciiTheme="minorHAnsi" w:hAnsiTheme="minorHAnsi"/>
                <w:sz w:val="22"/>
              </w:rPr>
              <w:t>az  220</w:t>
            </w:r>
            <w:proofErr w:type="gramEnd"/>
            <w:r w:rsidRPr="005F7FDC">
              <w:rPr>
                <w:rFonts w:asciiTheme="minorHAnsi" w:hAnsiTheme="minorHAnsi"/>
                <w:sz w:val="22"/>
              </w:rPr>
              <w:t xml:space="preserve"> volt 50 </w:t>
            </w:r>
            <w:proofErr w:type="spellStart"/>
            <w:r w:rsidRPr="005F7FDC">
              <w:rPr>
                <w:rFonts w:asciiTheme="minorHAnsi" w:hAnsiTheme="minorHAnsi"/>
                <w:sz w:val="22"/>
              </w:rPr>
              <w:t>hz</w:t>
            </w:r>
            <w:proofErr w:type="spellEnd"/>
            <w:r w:rsidRPr="005F7FDC">
              <w:rPr>
                <w:rFonts w:asciiTheme="minorHAnsi" w:hAnsiTheme="minorHAnsi"/>
                <w:sz w:val="22"/>
              </w:rPr>
              <w:t xml:space="preserve"> olmalıdır.</w:t>
            </w:r>
          </w:p>
          <w:p w:rsidR="00693326" w:rsidRPr="005F7FDC" w:rsidRDefault="00693326" w:rsidP="00EC2FEB">
            <w:pPr>
              <w:jc w:val="both"/>
              <w:rPr>
                <w:rFonts w:asciiTheme="minorHAnsi" w:hAnsiTheme="minorHAnsi"/>
              </w:rPr>
            </w:pPr>
          </w:p>
          <w:p w:rsidR="000F622C" w:rsidRPr="005F7FDC" w:rsidRDefault="000F622C" w:rsidP="00EC2FEB">
            <w:pPr>
              <w:jc w:val="both"/>
              <w:rPr>
                <w:rFonts w:asciiTheme="minorHAnsi" w:hAnsiTheme="minorHAnsi"/>
                <w:b/>
              </w:rPr>
            </w:pPr>
          </w:p>
        </w:tc>
        <w:tc>
          <w:tcPr>
            <w:tcW w:w="1321" w:type="dxa"/>
            <w:vAlign w:val="center"/>
          </w:tcPr>
          <w:p w:rsidR="000F622C" w:rsidRPr="005F7FDC" w:rsidRDefault="000F622C" w:rsidP="000F622C">
            <w:pPr>
              <w:spacing w:before="120" w:after="120"/>
              <w:rPr>
                <w:rFonts w:asciiTheme="minorHAnsi" w:hAnsiTheme="minorHAnsi"/>
              </w:rPr>
            </w:pPr>
          </w:p>
        </w:tc>
      </w:tr>
      <w:tr w:rsidR="000F622C" w:rsidRPr="005F7FDC" w:rsidTr="00FA186A">
        <w:trPr>
          <w:cantSplit/>
          <w:trHeight w:val="8932"/>
        </w:trPr>
        <w:tc>
          <w:tcPr>
            <w:tcW w:w="1037" w:type="dxa"/>
            <w:vMerge/>
          </w:tcPr>
          <w:p w:rsidR="000F622C" w:rsidRPr="005F7FDC" w:rsidRDefault="000F622C" w:rsidP="00491165">
            <w:pPr>
              <w:spacing w:before="120" w:after="120"/>
              <w:rPr>
                <w:rFonts w:asciiTheme="minorHAnsi" w:hAnsiTheme="minorHAnsi"/>
                <w:b/>
              </w:rPr>
            </w:pPr>
          </w:p>
        </w:tc>
        <w:tc>
          <w:tcPr>
            <w:tcW w:w="6704" w:type="dxa"/>
            <w:vMerge/>
          </w:tcPr>
          <w:p w:rsidR="000F622C" w:rsidRPr="005F7FDC" w:rsidRDefault="000F622C" w:rsidP="000F622C">
            <w:pPr>
              <w:rPr>
                <w:rFonts w:asciiTheme="minorHAnsi" w:hAnsiTheme="minorHAnsi"/>
              </w:rPr>
            </w:pPr>
          </w:p>
        </w:tc>
        <w:tc>
          <w:tcPr>
            <w:tcW w:w="1321" w:type="dxa"/>
            <w:vAlign w:val="center"/>
          </w:tcPr>
          <w:p w:rsidR="000F622C" w:rsidRPr="005F7FDC" w:rsidRDefault="000F622C" w:rsidP="00FA186A">
            <w:pPr>
              <w:spacing w:before="120" w:after="120"/>
              <w:rPr>
                <w:rFonts w:asciiTheme="minorHAnsi" w:hAnsiTheme="minorHAnsi"/>
              </w:rPr>
            </w:pPr>
          </w:p>
        </w:tc>
      </w:tr>
    </w:tbl>
    <w:p w:rsidR="00DF6FF6" w:rsidRPr="005F7FDC" w:rsidRDefault="00DF6FF6" w:rsidP="00D34D43">
      <w:pPr>
        <w:spacing w:before="120" w:after="120"/>
        <w:rPr>
          <w:rFonts w:asciiTheme="minorHAnsi" w:hAnsiTheme="minorHAnsi"/>
        </w:rPr>
      </w:pPr>
    </w:p>
    <w:p w:rsidR="00D2394A" w:rsidRPr="005F7FDC" w:rsidRDefault="00D2394A" w:rsidP="00D34D43">
      <w:pPr>
        <w:spacing w:before="120" w:after="120"/>
        <w:rPr>
          <w:rFonts w:asciiTheme="minorHAnsi" w:hAnsiTheme="minorHAnsi"/>
        </w:rPr>
      </w:pPr>
    </w:p>
    <w:p w:rsidR="00D2394A" w:rsidRPr="005F7FDC" w:rsidRDefault="00D2394A" w:rsidP="00D34D43">
      <w:pPr>
        <w:spacing w:before="120" w:after="120"/>
        <w:rPr>
          <w:rFonts w:asciiTheme="minorHAnsi" w:hAnsiTheme="minorHAnsi"/>
        </w:rPr>
      </w:pPr>
    </w:p>
    <w:p w:rsidR="00D2394A" w:rsidRPr="005F7FDC" w:rsidRDefault="00D2394A" w:rsidP="00D34D43">
      <w:pPr>
        <w:spacing w:before="120" w:after="120"/>
        <w:rPr>
          <w:rFonts w:asciiTheme="minorHAnsi" w:hAnsiTheme="minorHAnsi"/>
        </w:rPr>
      </w:pPr>
    </w:p>
    <w:p w:rsidR="00D2394A" w:rsidRPr="005F7FDC" w:rsidRDefault="00D2394A" w:rsidP="00D34D43">
      <w:pPr>
        <w:spacing w:before="120" w:after="120"/>
        <w:rPr>
          <w:rFonts w:asciiTheme="minorHAnsi" w:hAnsiTheme="minorHAnsi"/>
        </w:rPr>
      </w:pPr>
    </w:p>
    <w:p w:rsidR="00D34D43" w:rsidRPr="005F7FDC" w:rsidRDefault="000F622C" w:rsidP="00D34D43">
      <w:pPr>
        <w:spacing w:before="120" w:after="120"/>
        <w:rPr>
          <w:rFonts w:asciiTheme="minorHAnsi" w:hAnsiTheme="minorHAnsi"/>
        </w:rPr>
      </w:pPr>
      <w:r w:rsidRPr="005F7FDC">
        <w:rPr>
          <w:rFonts w:asciiTheme="minorHAnsi" w:hAnsiTheme="minorHAnsi"/>
        </w:rPr>
        <w:br w:type="textWrapping" w:clear="all"/>
      </w:r>
    </w:p>
    <w:p w:rsidR="00156760" w:rsidRPr="005F7FDC" w:rsidRDefault="00D34D43" w:rsidP="00D34D43">
      <w:pPr>
        <w:spacing w:before="120" w:after="120"/>
        <w:rPr>
          <w:rFonts w:asciiTheme="minorHAnsi" w:hAnsiTheme="minorHAnsi"/>
        </w:rPr>
      </w:pPr>
      <w:r w:rsidRPr="005F7FDC">
        <w:rPr>
          <w:rFonts w:asciiTheme="minorHAnsi" w:hAnsiTheme="minorHAnsi"/>
        </w:rPr>
        <w:lastRenderedPageBreak/>
        <w:t>3. Alet, aksesuar ve gerekli diğer kalemler</w:t>
      </w:r>
      <w:r w:rsidR="00B20AEB" w:rsidRPr="005F7FDC">
        <w:rPr>
          <w:rFonts w:asciiTheme="minorHAnsi" w:hAnsiTheme="minorHAnsi"/>
        </w:rPr>
        <w:t xml:space="preserve">: </w:t>
      </w:r>
    </w:p>
    <w:p w:rsidR="002B281E" w:rsidRPr="005F7FDC" w:rsidRDefault="00156760" w:rsidP="00D34D43">
      <w:pPr>
        <w:spacing w:before="120" w:after="120"/>
        <w:rPr>
          <w:rFonts w:asciiTheme="minorHAnsi" w:hAnsiTheme="minorHAnsi"/>
          <w:sz w:val="22"/>
        </w:rPr>
      </w:pPr>
      <w:r w:rsidRPr="005F7FDC">
        <w:rPr>
          <w:rFonts w:asciiTheme="minorHAnsi" w:hAnsiTheme="minorHAnsi"/>
          <w:sz w:val="22"/>
        </w:rPr>
        <w:t>Gerekli alet, aksesuar sağlanması gerekmektedir.</w:t>
      </w:r>
    </w:p>
    <w:p w:rsidR="00156760" w:rsidRPr="005F7FDC" w:rsidRDefault="00D34D43" w:rsidP="00E27EC2">
      <w:pPr>
        <w:rPr>
          <w:rFonts w:asciiTheme="minorHAnsi" w:hAnsiTheme="minorHAnsi"/>
        </w:rPr>
      </w:pPr>
      <w:r w:rsidRPr="005F7FDC">
        <w:rPr>
          <w:rFonts w:asciiTheme="minorHAnsi" w:hAnsiTheme="minorHAnsi"/>
        </w:rPr>
        <w:t>4. Garanti Koşulları</w:t>
      </w:r>
      <w:r w:rsidR="00B20AEB" w:rsidRPr="005F7FDC">
        <w:rPr>
          <w:rFonts w:asciiTheme="minorHAnsi" w:hAnsiTheme="minorHAnsi"/>
        </w:rPr>
        <w:t>:</w:t>
      </w:r>
    </w:p>
    <w:p w:rsidR="00156760" w:rsidRPr="005F7FDC" w:rsidRDefault="00156760" w:rsidP="00E27EC2">
      <w:pPr>
        <w:rPr>
          <w:rFonts w:asciiTheme="minorHAnsi" w:hAnsiTheme="minorHAnsi"/>
        </w:rPr>
      </w:pPr>
    </w:p>
    <w:p w:rsidR="00D2394A" w:rsidRPr="005F7FDC" w:rsidRDefault="00FD6274" w:rsidP="00E27EC2">
      <w:pPr>
        <w:rPr>
          <w:rFonts w:asciiTheme="minorHAnsi" w:hAnsiTheme="minorHAnsi"/>
          <w:sz w:val="22"/>
        </w:rPr>
      </w:pPr>
      <w:r w:rsidRPr="005F7FDC">
        <w:rPr>
          <w:rFonts w:asciiTheme="minorHAnsi" w:hAnsiTheme="minorHAnsi"/>
          <w:sz w:val="22"/>
        </w:rPr>
        <w:t>Elektrik ve mekanik olmak üzere tüm makinelere ait t</w:t>
      </w:r>
      <w:r w:rsidR="00E27EC2" w:rsidRPr="005F7FDC">
        <w:rPr>
          <w:rFonts w:asciiTheme="minorHAnsi" w:hAnsiTheme="minorHAnsi"/>
          <w:sz w:val="22"/>
        </w:rPr>
        <w:t>üm parçalar en az 1 yıl</w:t>
      </w:r>
      <w:r w:rsidRPr="005F7FDC">
        <w:rPr>
          <w:rFonts w:asciiTheme="minorHAnsi" w:hAnsiTheme="minorHAnsi"/>
          <w:sz w:val="22"/>
        </w:rPr>
        <w:t xml:space="preserve"> üretici</w:t>
      </w:r>
      <w:r w:rsidR="00E27EC2" w:rsidRPr="005F7FDC">
        <w:rPr>
          <w:rFonts w:asciiTheme="minorHAnsi" w:hAnsiTheme="minorHAnsi"/>
          <w:sz w:val="22"/>
        </w:rPr>
        <w:t xml:space="preserve"> garanti</w:t>
      </w:r>
      <w:r w:rsidRPr="005F7FDC">
        <w:rPr>
          <w:rFonts w:asciiTheme="minorHAnsi" w:hAnsiTheme="minorHAnsi"/>
          <w:sz w:val="22"/>
        </w:rPr>
        <w:t>s</w:t>
      </w:r>
      <w:r w:rsidR="00E27EC2" w:rsidRPr="005F7FDC">
        <w:rPr>
          <w:rFonts w:asciiTheme="minorHAnsi" w:hAnsiTheme="minorHAnsi"/>
          <w:sz w:val="22"/>
        </w:rPr>
        <w:t>i</w:t>
      </w:r>
      <w:r w:rsidRPr="005F7FDC">
        <w:rPr>
          <w:rFonts w:asciiTheme="minorHAnsi" w:hAnsiTheme="minorHAnsi"/>
          <w:sz w:val="22"/>
        </w:rPr>
        <w:t xml:space="preserve"> altında</w:t>
      </w:r>
      <w:r w:rsidR="00E27EC2" w:rsidRPr="005F7FDC">
        <w:rPr>
          <w:rFonts w:asciiTheme="minorHAnsi" w:hAnsiTheme="minorHAnsi"/>
          <w:sz w:val="22"/>
        </w:rPr>
        <w:t xml:space="preserve"> olmalıdır. Garanti süresi içerisinde değişmesi gereken parçalar</w:t>
      </w:r>
      <w:r w:rsidR="00075282" w:rsidRPr="005F7FDC">
        <w:rPr>
          <w:rFonts w:asciiTheme="minorHAnsi" w:hAnsiTheme="minorHAnsi"/>
          <w:sz w:val="22"/>
        </w:rPr>
        <w:t xml:space="preserve"> üretici firma tarafından herhangi bir parça ve servis ücreti alınmaksızın değiştirilmelidir.</w:t>
      </w:r>
      <w:r w:rsidRPr="005F7FDC">
        <w:rPr>
          <w:rFonts w:asciiTheme="minorHAnsi" w:hAnsiTheme="minorHAnsi"/>
          <w:sz w:val="22"/>
        </w:rPr>
        <w:t xml:space="preserve"> </w:t>
      </w:r>
    </w:p>
    <w:p w:rsidR="00D2394A" w:rsidRPr="005F7FDC" w:rsidRDefault="00E27EC2" w:rsidP="00D34D43">
      <w:pPr>
        <w:spacing w:before="120" w:after="120"/>
        <w:rPr>
          <w:rFonts w:asciiTheme="minorHAnsi" w:hAnsiTheme="minorHAnsi"/>
        </w:rPr>
      </w:pPr>
      <w:r w:rsidRPr="005F7FDC">
        <w:rPr>
          <w:rFonts w:asciiTheme="minorHAnsi" w:hAnsiTheme="minorHAnsi"/>
        </w:rPr>
        <w:t>5</w:t>
      </w:r>
      <w:r w:rsidR="00D34D43" w:rsidRPr="005F7FDC">
        <w:rPr>
          <w:rFonts w:asciiTheme="minorHAnsi" w:hAnsiTheme="minorHAnsi"/>
        </w:rPr>
        <w:t>. Montaj ve Bakım-Onarım Hizmetleri</w:t>
      </w:r>
      <w:r w:rsidR="00B20AEB" w:rsidRPr="005F7FDC">
        <w:rPr>
          <w:rFonts w:asciiTheme="minorHAnsi" w:hAnsiTheme="minorHAnsi"/>
        </w:rPr>
        <w:t>:</w:t>
      </w:r>
      <w:r w:rsidR="00FD6274" w:rsidRPr="005F7FDC">
        <w:rPr>
          <w:rFonts w:asciiTheme="minorHAnsi" w:hAnsiTheme="minorHAnsi"/>
        </w:rPr>
        <w:t xml:space="preserve"> </w:t>
      </w:r>
    </w:p>
    <w:p w:rsidR="00D2394A" w:rsidRPr="005F7FDC" w:rsidRDefault="00FD6274" w:rsidP="00156760">
      <w:pPr>
        <w:spacing w:before="120" w:after="120"/>
        <w:jc w:val="both"/>
        <w:rPr>
          <w:rFonts w:asciiTheme="minorHAnsi" w:hAnsiTheme="minorHAnsi"/>
          <w:sz w:val="22"/>
        </w:rPr>
      </w:pPr>
      <w:r w:rsidRPr="005F7FDC">
        <w:rPr>
          <w:rFonts w:asciiTheme="minorHAnsi" w:hAnsiTheme="minorHAnsi"/>
          <w:sz w:val="22"/>
        </w:rPr>
        <w:t>Sistemin kurulacağı alandaki tüm m</w:t>
      </w:r>
      <w:r w:rsidR="00B20AEB" w:rsidRPr="005F7FDC">
        <w:rPr>
          <w:rFonts w:asciiTheme="minorHAnsi" w:hAnsiTheme="minorHAnsi"/>
          <w:sz w:val="22"/>
        </w:rPr>
        <w:t>ontaj</w:t>
      </w:r>
      <w:r w:rsidRPr="005F7FDC">
        <w:rPr>
          <w:rFonts w:asciiTheme="minorHAnsi" w:hAnsiTheme="minorHAnsi"/>
          <w:sz w:val="22"/>
        </w:rPr>
        <w:t>, kurulum ve devreye alma işlemleri</w:t>
      </w:r>
      <w:r w:rsidR="00B20AEB" w:rsidRPr="005F7FDC">
        <w:rPr>
          <w:rFonts w:asciiTheme="minorHAnsi" w:hAnsiTheme="minorHAnsi"/>
          <w:sz w:val="22"/>
        </w:rPr>
        <w:t xml:space="preserve"> tedarikçi firma</w:t>
      </w:r>
      <w:r w:rsidRPr="005F7FDC">
        <w:rPr>
          <w:rFonts w:asciiTheme="minorHAnsi" w:hAnsiTheme="minorHAnsi"/>
          <w:sz w:val="22"/>
        </w:rPr>
        <w:t xml:space="preserve"> veya tedarikçi firma tarafından yetkilendirilmiş kişi/firma </w:t>
      </w:r>
      <w:r w:rsidR="00B20AEB" w:rsidRPr="005F7FDC">
        <w:rPr>
          <w:rFonts w:asciiTheme="minorHAnsi" w:hAnsiTheme="minorHAnsi"/>
          <w:sz w:val="22"/>
        </w:rPr>
        <w:t xml:space="preserve">tarafından yapılmalıdır. </w:t>
      </w:r>
      <w:r w:rsidRPr="005F7FDC">
        <w:rPr>
          <w:rFonts w:asciiTheme="minorHAnsi" w:hAnsiTheme="minorHAnsi"/>
          <w:sz w:val="22"/>
        </w:rPr>
        <w:t xml:space="preserve">Sistem eksiksiz bir şekilde, işler vaziyette teslim edilmelidir. Makineye ait kullanım eğitimi ilgili firma tarafından makine sorumlusuna ve ilgili operatörlere verilmelidir. </w:t>
      </w:r>
    </w:p>
    <w:p w:rsidR="00697740" w:rsidRPr="005F7FDC" w:rsidRDefault="00E27EC2" w:rsidP="00693326">
      <w:pPr>
        <w:spacing w:before="120" w:after="120"/>
        <w:rPr>
          <w:rFonts w:asciiTheme="minorHAnsi" w:hAnsiTheme="minorHAnsi"/>
        </w:rPr>
      </w:pPr>
      <w:r w:rsidRPr="005F7FDC">
        <w:rPr>
          <w:rFonts w:asciiTheme="minorHAnsi" w:hAnsiTheme="minorHAnsi"/>
        </w:rPr>
        <w:t>6</w:t>
      </w:r>
      <w:r w:rsidR="00D34D43" w:rsidRPr="005F7FDC">
        <w:rPr>
          <w:rFonts w:asciiTheme="minorHAnsi" w:hAnsiTheme="minorHAnsi"/>
        </w:rPr>
        <w:t>. Gerekli Yedek Parçalar</w:t>
      </w:r>
      <w:r w:rsidR="00B20AEB" w:rsidRPr="005F7FDC">
        <w:rPr>
          <w:rFonts w:asciiTheme="minorHAnsi" w:hAnsiTheme="minorHAnsi"/>
        </w:rPr>
        <w:t xml:space="preserve">: </w:t>
      </w:r>
    </w:p>
    <w:p w:rsidR="00D2394A" w:rsidRPr="005F7FDC" w:rsidRDefault="00156760" w:rsidP="00D34D43">
      <w:pPr>
        <w:spacing w:before="120" w:after="120"/>
        <w:rPr>
          <w:rFonts w:asciiTheme="minorHAnsi" w:hAnsiTheme="minorHAnsi"/>
          <w:sz w:val="22"/>
        </w:rPr>
      </w:pPr>
      <w:r w:rsidRPr="005F7FDC">
        <w:rPr>
          <w:rFonts w:asciiTheme="minorHAnsi" w:hAnsiTheme="minorHAnsi"/>
          <w:sz w:val="22"/>
        </w:rPr>
        <w:t>Makine ve Ekipmanlar için gerekli yedek parçaların sağlanması gerekmektedir.</w:t>
      </w:r>
    </w:p>
    <w:p w:rsidR="00D2394A" w:rsidRPr="005F7FDC" w:rsidRDefault="00E27EC2" w:rsidP="00D34D43">
      <w:pPr>
        <w:spacing w:before="120" w:after="120"/>
        <w:rPr>
          <w:rFonts w:asciiTheme="minorHAnsi" w:hAnsiTheme="minorHAnsi"/>
        </w:rPr>
      </w:pPr>
      <w:r w:rsidRPr="005F7FDC">
        <w:rPr>
          <w:rFonts w:asciiTheme="minorHAnsi" w:hAnsiTheme="minorHAnsi"/>
        </w:rPr>
        <w:t>7</w:t>
      </w:r>
      <w:r w:rsidR="00D34D43" w:rsidRPr="005F7FDC">
        <w:rPr>
          <w:rFonts w:asciiTheme="minorHAnsi" w:hAnsiTheme="minorHAnsi"/>
        </w:rPr>
        <w:t>. Kullanım Kılavuzu</w:t>
      </w:r>
      <w:r w:rsidR="00B20AEB" w:rsidRPr="005F7FDC">
        <w:rPr>
          <w:rFonts w:asciiTheme="minorHAnsi" w:hAnsiTheme="minorHAnsi"/>
        </w:rPr>
        <w:t xml:space="preserve">: </w:t>
      </w:r>
    </w:p>
    <w:p w:rsidR="00D2394A" w:rsidRPr="005F7FDC" w:rsidRDefault="00B20AEB" w:rsidP="00D34D43">
      <w:pPr>
        <w:spacing w:before="120" w:after="120"/>
        <w:rPr>
          <w:rFonts w:asciiTheme="minorHAnsi" w:hAnsiTheme="minorHAnsi"/>
          <w:sz w:val="22"/>
        </w:rPr>
      </w:pPr>
      <w:r w:rsidRPr="005F7FDC">
        <w:rPr>
          <w:rFonts w:asciiTheme="minorHAnsi" w:hAnsiTheme="minorHAnsi"/>
          <w:sz w:val="22"/>
        </w:rPr>
        <w:t xml:space="preserve">Makine ile birlikte verilmelidir. </w:t>
      </w:r>
    </w:p>
    <w:p w:rsidR="00380044" w:rsidRPr="005F7FDC" w:rsidRDefault="00E27EC2" w:rsidP="00D34D43">
      <w:pPr>
        <w:spacing w:before="120" w:after="120"/>
        <w:rPr>
          <w:rFonts w:asciiTheme="minorHAnsi" w:hAnsiTheme="minorHAnsi"/>
        </w:rPr>
      </w:pPr>
      <w:r w:rsidRPr="005F7FDC">
        <w:rPr>
          <w:rFonts w:asciiTheme="minorHAnsi" w:hAnsiTheme="minorHAnsi"/>
        </w:rPr>
        <w:t>8</w:t>
      </w:r>
      <w:r w:rsidR="00D34D43" w:rsidRPr="005F7FDC">
        <w:rPr>
          <w:rFonts w:asciiTheme="minorHAnsi" w:hAnsiTheme="minorHAnsi"/>
        </w:rPr>
        <w:t>. Diğer Hususla</w:t>
      </w:r>
      <w:r w:rsidR="00DA390A" w:rsidRPr="005F7FDC">
        <w:rPr>
          <w:rFonts w:asciiTheme="minorHAnsi" w:hAnsiTheme="minorHAnsi"/>
        </w:rPr>
        <w:t xml:space="preserve">r: </w:t>
      </w:r>
    </w:p>
    <w:p w:rsidR="00380044" w:rsidRPr="005F7FDC" w:rsidRDefault="00380044" w:rsidP="008B35E2">
      <w:pPr>
        <w:jc w:val="both"/>
        <w:rPr>
          <w:rFonts w:asciiTheme="minorHAnsi" w:hAnsiTheme="minorHAnsi"/>
          <w:sz w:val="22"/>
        </w:rPr>
      </w:pPr>
      <w:r w:rsidRPr="005F7FDC">
        <w:rPr>
          <w:rFonts w:asciiTheme="minorHAnsi" w:hAnsiTheme="minorHAnsi"/>
          <w:sz w:val="22"/>
        </w:rPr>
        <w:t>- Makineler sevkiyat esnasında hasar görmeyecek şekilde, sağlam olarak paketlenmelidir.</w:t>
      </w:r>
    </w:p>
    <w:p w:rsidR="00380044" w:rsidRPr="005F7FDC" w:rsidRDefault="00380044" w:rsidP="008B35E2">
      <w:pPr>
        <w:jc w:val="both"/>
        <w:rPr>
          <w:rFonts w:asciiTheme="minorHAnsi" w:hAnsiTheme="minorHAnsi"/>
          <w:sz w:val="22"/>
        </w:rPr>
      </w:pPr>
      <w:r w:rsidRPr="005F7FDC">
        <w:rPr>
          <w:rFonts w:asciiTheme="minorHAnsi" w:hAnsiTheme="minorHAnsi"/>
          <w:sz w:val="22"/>
        </w:rPr>
        <w:t xml:space="preserve">- Paketler transpalet veya </w:t>
      </w:r>
      <w:proofErr w:type="spellStart"/>
      <w:r w:rsidRPr="005F7FDC">
        <w:rPr>
          <w:rFonts w:asciiTheme="minorHAnsi" w:hAnsiTheme="minorHAnsi"/>
          <w:sz w:val="22"/>
        </w:rPr>
        <w:t>forklift</w:t>
      </w:r>
      <w:proofErr w:type="spellEnd"/>
      <w:r w:rsidRPr="005F7FDC">
        <w:rPr>
          <w:rFonts w:asciiTheme="minorHAnsi" w:hAnsiTheme="minorHAnsi"/>
          <w:sz w:val="22"/>
        </w:rPr>
        <w:t xml:space="preserve"> ile taşınabilir durumda olmalıdır.</w:t>
      </w:r>
    </w:p>
    <w:p w:rsidR="00380044" w:rsidRPr="00D2394A" w:rsidRDefault="00380044" w:rsidP="008B35E2">
      <w:pPr>
        <w:jc w:val="both"/>
        <w:rPr>
          <w:rFonts w:asciiTheme="minorHAnsi" w:hAnsiTheme="minorHAnsi"/>
          <w:sz w:val="22"/>
        </w:rPr>
      </w:pPr>
      <w:r w:rsidRPr="005F7FDC">
        <w:rPr>
          <w:rFonts w:asciiTheme="minorHAnsi" w:hAnsiTheme="minorHAnsi"/>
          <w:sz w:val="22"/>
        </w:rPr>
        <w:t xml:space="preserve">- Her makinenin üzerinde makinenin üretim yılı, markası, modeli ve üretici adı belirtilmelidir. Bu bilgiler metal benzeri plaka üzerinde yer almalıdır. Bu plakaların </w:t>
      </w:r>
      <w:proofErr w:type="spellStart"/>
      <w:r w:rsidRPr="005F7FDC">
        <w:rPr>
          <w:rFonts w:asciiTheme="minorHAnsi" w:hAnsiTheme="minorHAnsi"/>
          <w:sz w:val="22"/>
        </w:rPr>
        <w:t>ebatı</w:t>
      </w:r>
      <w:proofErr w:type="spellEnd"/>
      <w:r w:rsidRPr="005F7FDC">
        <w:rPr>
          <w:rFonts w:asciiTheme="minorHAnsi" w:hAnsiTheme="minorHAnsi"/>
          <w:sz w:val="22"/>
        </w:rPr>
        <w:t xml:space="preserve"> 80 mm x 60 mm’den daha büyük olmamalıdır. Bunun dışında makinelerin üzerinde herhangi bir işaret, yazı, marka ve benzeri bilgi bulunmamalıdır.</w:t>
      </w:r>
      <w:r w:rsidRPr="00D2394A">
        <w:rPr>
          <w:rFonts w:asciiTheme="minorHAnsi" w:hAnsiTheme="minorHAnsi"/>
          <w:sz w:val="22"/>
        </w:rPr>
        <w:t xml:space="preserve"> </w:t>
      </w:r>
    </w:p>
    <w:sectPr w:rsidR="00380044" w:rsidRPr="00D2394A" w:rsidSect="00D2394A">
      <w:headerReference w:type="default" r:id="rId7"/>
      <w:pgSz w:w="11906" w:h="16838" w:code="9"/>
      <w:pgMar w:top="993"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489A" w:rsidRDefault="0075489A" w:rsidP="00D34D43">
      <w:r>
        <w:separator/>
      </w:r>
    </w:p>
  </w:endnote>
  <w:endnote w:type="continuationSeparator" w:id="0">
    <w:p w:rsidR="0075489A" w:rsidRDefault="0075489A"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489A" w:rsidRDefault="0075489A" w:rsidP="00D34D43">
      <w:r>
        <w:separator/>
      </w:r>
    </w:p>
  </w:footnote>
  <w:footnote w:type="continuationSeparator" w:id="0">
    <w:p w:rsidR="0075489A" w:rsidRDefault="0075489A"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D43" w:rsidRPr="00EC2FEB" w:rsidRDefault="00D34D43">
    <w:pPr>
      <w:pStyle w:val="stBilgi"/>
      <w:rPr>
        <w:rFonts w:asciiTheme="minorHAnsi" w:hAnsiTheme="minorHAnsi"/>
        <w:sz w:val="20"/>
        <w:szCs w:val="20"/>
      </w:rPr>
    </w:pPr>
    <w:r w:rsidRPr="00EC2FEB">
      <w:rPr>
        <w:rFonts w:asciiTheme="minorHAnsi" w:hAnsiTheme="minorHAnsi"/>
        <w:sz w:val="20"/>
        <w:szCs w:val="20"/>
      </w:rPr>
      <w:t>SR Ek 3 – Teklif Dosyası</w:t>
    </w:r>
    <w:r w:rsidRPr="00EC2FEB">
      <w:rPr>
        <w:rFonts w:asciiTheme="minorHAnsi" w:hAnsiTheme="minorHAnsi"/>
        <w:sz w:val="20"/>
        <w:szCs w:val="20"/>
      </w:rPr>
      <w:tab/>
    </w:r>
    <w:r w:rsidRPr="00EC2FEB">
      <w:rPr>
        <w:rFonts w:asciiTheme="minorHAnsi" w:hAnsiTheme="minorHAnsi"/>
        <w:sz w:val="20"/>
        <w:szCs w:val="20"/>
      </w:rPr>
      <w:tab/>
      <w:t xml:space="preserve">     Satın Alma Rehberi</w:t>
    </w:r>
  </w:p>
  <w:p w:rsidR="00D34D43" w:rsidRPr="00EC2FEB" w:rsidRDefault="00D34D43">
    <w:pPr>
      <w:pStyle w:val="stBilgi"/>
      <w:rPr>
        <w:rFonts w:asciiTheme="minorHAnsi" w:hAnsi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CC8723A"/>
    <w:multiLevelType w:val="hybridMultilevel"/>
    <w:tmpl w:val="7466ED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D43"/>
    <w:rsid w:val="00075282"/>
    <w:rsid w:val="000873CF"/>
    <w:rsid w:val="000B2776"/>
    <w:rsid w:val="000C7ECE"/>
    <w:rsid w:val="000F622C"/>
    <w:rsid w:val="00100854"/>
    <w:rsid w:val="00156760"/>
    <w:rsid w:val="00182DAD"/>
    <w:rsid w:val="001B4DA2"/>
    <w:rsid w:val="001C1EB2"/>
    <w:rsid w:val="001E53B7"/>
    <w:rsid w:val="00246BAC"/>
    <w:rsid w:val="002519B0"/>
    <w:rsid w:val="002812AC"/>
    <w:rsid w:val="00291619"/>
    <w:rsid w:val="002B281E"/>
    <w:rsid w:val="002B5377"/>
    <w:rsid w:val="002C553F"/>
    <w:rsid w:val="002D0421"/>
    <w:rsid w:val="002E391F"/>
    <w:rsid w:val="0034250D"/>
    <w:rsid w:val="003566D8"/>
    <w:rsid w:val="00360FE9"/>
    <w:rsid w:val="00380044"/>
    <w:rsid w:val="0039452F"/>
    <w:rsid w:val="003B29C4"/>
    <w:rsid w:val="003F166F"/>
    <w:rsid w:val="003F3EDA"/>
    <w:rsid w:val="004003E8"/>
    <w:rsid w:val="0043735F"/>
    <w:rsid w:val="00460BBF"/>
    <w:rsid w:val="004F0BD9"/>
    <w:rsid w:val="005067F0"/>
    <w:rsid w:val="005340F2"/>
    <w:rsid w:val="005964EA"/>
    <w:rsid w:val="005B3CE1"/>
    <w:rsid w:val="005F7FDC"/>
    <w:rsid w:val="00603688"/>
    <w:rsid w:val="00606E6E"/>
    <w:rsid w:val="00656A62"/>
    <w:rsid w:val="00693326"/>
    <w:rsid w:val="00697740"/>
    <w:rsid w:val="006F1FE9"/>
    <w:rsid w:val="006F47A8"/>
    <w:rsid w:val="00745C80"/>
    <w:rsid w:val="0075489A"/>
    <w:rsid w:val="007674D2"/>
    <w:rsid w:val="00791B46"/>
    <w:rsid w:val="007D61A8"/>
    <w:rsid w:val="007E39BE"/>
    <w:rsid w:val="007F05F6"/>
    <w:rsid w:val="008002A7"/>
    <w:rsid w:val="00831246"/>
    <w:rsid w:val="008A7D74"/>
    <w:rsid w:val="008B1842"/>
    <w:rsid w:val="008B35E2"/>
    <w:rsid w:val="008C7780"/>
    <w:rsid w:val="008F3788"/>
    <w:rsid w:val="008F6191"/>
    <w:rsid w:val="009124AF"/>
    <w:rsid w:val="00942809"/>
    <w:rsid w:val="0094434C"/>
    <w:rsid w:val="00957DA3"/>
    <w:rsid w:val="00977D87"/>
    <w:rsid w:val="00A12C8B"/>
    <w:rsid w:val="00A15789"/>
    <w:rsid w:val="00A6079E"/>
    <w:rsid w:val="00A64C25"/>
    <w:rsid w:val="00A96AE3"/>
    <w:rsid w:val="00AD3564"/>
    <w:rsid w:val="00AF1604"/>
    <w:rsid w:val="00AF5341"/>
    <w:rsid w:val="00B141A3"/>
    <w:rsid w:val="00B20AEB"/>
    <w:rsid w:val="00B35ECC"/>
    <w:rsid w:val="00B470B9"/>
    <w:rsid w:val="00B66C93"/>
    <w:rsid w:val="00BA4260"/>
    <w:rsid w:val="00C33AD2"/>
    <w:rsid w:val="00C94E55"/>
    <w:rsid w:val="00CC1E9F"/>
    <w:rsid w:val="00CC4ECE"/>
    <w:rsid w:val="00CF2E79"/>
    <w:rsid w:val="00D2394A"/>
    <w:rsid w:val="00D31936"/>
    <w:rsid w:val="00D330EF"/>
    <w:rsid w:val="00D34D43"/>
    <w:rsid w:val="00D35CD1"/>
    <w:rsid w:val="00D509E9"/>
    <w:rsid w:val="00D77F37"/>
    <w:rsid w:val="00DA390A"/>
    <w:rsid w:val="00DC5494"/>
    <w:rsid w:val="00DF6FF6"/>
    <w:rsid w:val="00E27EC2"/>
    <w:rsid w:val="00E54009"/>
    <w:rsid w:val="00EC2867"/>
    <w:rsid w:val="00EC2FEB"/>
    <w:rsid w:val="00EE6EE0"/>
    <w:rsid w:val="00F31FB2"/>
    <w:rsid w:val="00FA7716"/>
    <w:rsid w:val="00FD6274"/>
    <w:rsid w:val="00FE22B9"/>
    <w:rsid w:val="00FF76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D8D0C-2E10-4029-981F-7D8BD575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246B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4805">
      <w:bodyDiv w:val="1"/>
      <w:marLeft w:val="0"/>
      <w:marRight w:val="0"/>
      <w:marTop w:val="0"/>
      <w:marBottom w:val="0"/>
      <w:divBdr>
        <w:top w:val="none" w:sz="0" w:space="0" w:color="auto"/>
        <w:left w:val="none" w:sz="0" w:space="0" w:color="auto"/>
        <w:bottom w:val="none" w:sz="0" w:space="0" w:color="auto"/>
        <w:right w:val="none" w:sz="0" w:space="0" w:color="auto"/>
      </w:divBdr>
    </w:div>
    <w:div w:id="116219188">
      <w:bodyDiv w:val="1"/>
      <w:marLeft w:val="0"/>
      <w:marRight w:val="0"/>
      <w:marTop w:val="0"/>
      <w:marBottom w:val="0"/>
      <w:divBdr>
        <w:top w:val="none" w:sz="0" w:space="0" w:color="auto"/>
        <w:left w:val="none" w:sz="0" w:space="0" w:color="auto"/>
        <w:bottom w:val="none" w:sz="0" w:space="0" w:color="auto"/>
        <w:right w:val="none" w:sz="0" w:space="0" w:color="auto"/>
      </w:divBdr>
    </w:div>
    <w:div w:id="433015569">
      <w:bodyDiv w:val="1"/>
      <w:marLeft w:val="0"/>
      <w:marRight w:val="0"/>
      <w:marTop w:val="0"/>
      <w:marBottom w:val="0"/>
      <w:divBdr>
        <w:top w:val="none" w:sz="0" w:space="0" w:color="auto"/>
        <w:left w:val="none" w:sz="0" w:space="0" w:color="auto"/>
        <w:bottom w:val="none" w:sz="0" w:space="0" w:color="auto"/>
        <w:right w:val="none" w:sz="0" w:space="0" w:color="auto"/>
      </w:divBdr>
    </w:div>
    <w:div w:id="694696127">
      <w:bodyDiv w:val="1"/>
      <w:marLeft w:val="0"/>
      <w:marRight w:val="0"/>
      <w:marTop w:val="0"/>
      <w:marBottom w:val="0"/>
      <w:divBdr>
        <w:top w:val="none" w:sz="0" w:space="0" w:color="auto"/>
        <w:left w:val="none" w:sz="0" w:space="0" w:color="auto"/>
        <w:bottom w:val="none" w:sz="0" w:space="0" w:color="auto"/>
        <w:right w:val="none" w:sz="0" w:space="0" w:color="auto"/>
      </w:divBdr>
    </w:div>
    <w:div w:id="838540288">
      <w:bodyDiv w:val="1"/>
      <w:marLeft w:val="0"/>
      <w:marRight w:val="0"/>
      <w:marTop w:val="0"/>
      <w:marBottom w:val="0"/>
      <w:divBdr>
        <w:top w:val="none" w:sz="0" w:space="0" w:color="auto"/>
        <w:left w:val="none" w:sz="0" w:space="0" w:color="auto"/>
        <w:bottom w:val="none" w:sz="0" w:space="0" w:color="auto"/>
        <w:right w:val="none" w:sz="0" w:space="0" w:color="auto"/>
      </w:divBdr>
    </w:div>
    <w:div w:id="913128219">
      <w:bodyDiv w:val="1"/>
      <w:marLeft w:val="0"/>
      <w:marRight w:val="0"/>
      <w:marTop w:val="0"/>
      <w:marBottom w:val="0"/>
      <w:divBdr>
        <w:top w:val="none" w:sz="0" w:space="0" w:color="auto"/>
        <w:left w:val="none" w:sz="0" w:space="0" w:color="auto"/>
        <w:bottom w:val="none" w:sz="0" w:space="0" w:color="auto"/>
        <w:right w:val="none" w:sz="0" w:space="0" w:color="auto"/>
      </w:divBdr>
    </w:div>
    <w:div w:id="937523863">
      <w:bodyDiv w:val="1"/>
      <w:marLeft w:val="0"/>
      <w:marRight w:val="0"/>
      <w:marTop w:val="0"/>
      <w:marBottom w:val="0"/>
      <w:divBdr>
        <w:top w:val="none" w:sz="0" w:space="0" w:color="auto"/>
        <w:left w:val="none" w:sz="0" w:space="0" w:color="auto"/>
        <w:bottom w:val="none" w:sz="0" w:space="0" w:color="auto"/>
        <w:right w:val="none" w:sz="0" w:space="0" w:color="auto"/>
      </w:divBdr>
    </w:div>
    <w:div w:id="1106466134">
      <w:bodyDiv w:val="1"/>
      <w:marLeft w:val="0"/>
      <w:marRight w:val="0"/>
      <w:marTop w:val="0"/>
      <w:marBottom w:val="0"/>
      <w:divBdr>
        <w:top w:val="none" w:sz="0" w:space="0" w:color="auto"/>
        <w:left w:val="none" w:sz="0" w:space="0" w:color="auto"/>
        <w:bottom w:val="none" w:sz="0" w:space="0" w:color="auto"/>
        <w:right w:val="none" w:sz="0" w:space="0" w:color="auto"/>
      </w:divBdr>
    </w:div>
    <w:div w:id="1289698082">
      <w:bodyDiv w:val="1"/>
      <w:marLeft w:val="0"/>
      <w:marRight w:val="0"/>
      <w:marTop w:val="0"/>
      <w:marBottom w:val="0"/>
      <w:divBdr>
        <w:top w:val="none" w:sz="0" w:space="0" w:color="auto"/>
        <w:left w:val="none" w:sz="0" w:space="0" w:color="auto"/>
        <w:bottom w:val="none" w:sz="0" w:space="0" w:color="auto"/>
        <w:right w:val="none" w:sz="0" w:space="0" w:color="auto"/>
      </w:divBdr>
    </w:div>
    <w:div w:id="1305544387">
      <w:bodyDiv w:val="1"/>
      <w:marLeft w:val="0"/>
      <w:marRight w:val="0"/>
      <w:marTop w:val="0"/>
      <w:marBottom w:val="0"/>
      <w:divBdr>
        <w:top w:val="none" w:sz="0" w:space="0" w:color="auto"/>
        <w:left w:val="none" w:sz="0" w:space="0" w:color="auto"/>
        <w:bottom w:val="none" w:sz="0" w:space="0" w:color="auto"/>
        <w:right w:val="none" w:sz="0" w:space="0" w:color="auto"/>
      </w:divBdr>
    </w:div>
    <w:div w:id="1389766908">
      <w:bodyDiv w:val="1"/>
      <w:marLeft w:val="0"/>
      <w:marRight w:val="0"/>
      <w:marTop w:val="0"/>
      <w:marBottom w:val="0"/>
      <w:divBdr>
        <w:top w:val="none" w:sz="0" w:space="0" w:color="auto"/>
        <w:left w:val="none" w:sz="0" w:space="0" w:color="auto"/>
        <w:bottom w:val="none" w:sz="0" w:space="0" w:color="auto"/>
        <w:right w:val="none" w:sz="0" w:space="0" w:color="auto"/>
      </w:divBdr>
    </w:div>
    <w:div w:id="1502357491">
      <w:bodyDiv w:val="1"/>
      <w:marLeft w:val="0"/>
      <w:marRight w:val="0"/>
      <w:marTop w:val="0"/>
      <w:marBottom w:val="0"/>
      <w:divBdr>
        <w:top w:val="none" w:sz="0" w:space="0" w:color="auto"/>
        <w:left w:val="none" w:sz="0" w:space="0" w:color="auto"/>
        <w:bottom w:val="none" w:sz="0" w:space="0" w:color="auto"/>
        <w:right w:val="none" w:sz="0" w:space="0" w:color="auto"/>
      </w:divBdr>
    </w:div>
    <w:div w:id="1681547044">
      <w:bodyDiv w:val="1"/>
      <w:marLeft w:val="0"/>
      <w:marRight w:val="0"/>
      <w:marTop w:val="0"/>
      <w:marBottom w:val="0"/>
      <w:divBdr>
        <w:top w:val="none" w:sz="0" w:space="0" w:color="auto"/>
        <w:left w:val="none" w:sz="0" w:space="0" w:color="auto"/>
        <w:bottom w:val="none" w:sz="0" w:space="0" w:color="auto"/>
        <w:right w:val="none" w:sz="0" w:space="0" w:color="auto"/>
      </w:divBdr>
    </w:div>
    <w:div w:id="1797986902">
      <w:bodyDiv w:val="1"/>
      <w:marLeft w:val="0"/>
      <w:marRight w:val="0"/>
      <w:marTop w:val="0"/>
      <w:marBottom w:val="0"/>
      <w:divBdr>
        <w:top w:val="none" w:sz="0" w:space="0" w:color="auto"/>
        <w:left w:val="none" w:sz="0" w:space="0" w:color="auto"/>
        <w:bottom w:val="none" w:sz="0" w:space="0" w:color="auto"/>
        <w:right w:val="none" w:sz="0" w:space="0" w:color="auto"/>
      </w:divBdr>
    </w:div>
    <w:div w:id="181968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1585</Words>
  <Characters>9039</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menta tarım</cp:lastModifiedBy>
  <cp:revision>4</cp:revision>
  <cp:lastPrinted>2017-01-19T11:05:00Z</cp:lastPrinted>
  <dcterms:created xsi:type="dcterms:W3CDTF">2019-01-12T10:58:00Z</dcterms:created>
  <dcterms:modified xsi:type="dcterms:W3CDTF">2019-05-17T10:39:00Z</dcterms:modified>
</cp:coreProperties>
</file>